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9C439ED" w14:textId="03B2C190" w:rsidR="00BE4B08" w:rsidRPr="00B703CC" w:rsidRDefault="00BE4B08">
      <w:pPr>
        <w:ind w:firstLine="284"/>
        <w:jc w:val="center"/>
        <w:rPr>
          <w:rFonts w:ascii="Arial Narrow" w:hAnsi="Arial Narrow" w:cs="Arial"/>
          <w:b/>
          <w:bCs/>
          <w:lang w:val="es-MX"/>
        </w:rPr>
      </w:pPr>
      <w:bookmarkStart w:id="0" w:name="_GoBack"/>
      <w:bookmarkEnd w:id="0"/>
      <w:r w:rsidRPr="00B703CC">
        <w:rPr>
          <w:rFonts w:ascii="Arial Narrow" w:hAnsi="Arial Narrow" w:cs="Arial"/>
          <w:b/>
          <w:bCs/>
          <w:lang w:val="es-MX"/>
        </w:rPr>
        <w:t xml:space="preserve">ACTA No. </w:t>
      </w:r>
      <w:r w:rsidR="00F05029" w:rsidRPr="00B703CC">
        <w:rPr>
          <w:rFonts w:ascii="Arial Narrow" w:hAnsi="Arial Narrow" w:cs="Arial"/>
          <w:b/>
          <w:bCs/>
          <w:lang w:val="es-MX"/>
        </w:rPr>
        <w:t>01-2025</w:t>
      </w:r>
      <w:r w:rsidR="00B703CC">
        <w:rPr>
          <w:rFonts w:ascii="Arial Narrow" w:hAnsi="Arial Narrow" w:cs="Arial"/>
          <w:b/>
          <w:bCs/>
          <w:lang w:val="es-MX"/>
        </w:rPr>
        <w:t xml:space="preserve"> ACLARACIÓN EVENTO DE COTIZACIÓN 192216</w:t>
      </w:r>
    </w:p>
    <w:p w14:paraId="76674A6F" w14:textId="77777777" w:rsidR="00BC3A9F" w:rsidRPr="00B703CC" w:rsidRDefault="00BC3A9F">
      <w:pPr>
        <w:ind w:firstLine="284"/>
        <w:jc w:val="center"/>
        <w:rPr>
          <w:rFonts w:ascii="Arial Narrow" w:hAnsi="Arial Narrow" w:cs="Arial"/>
          <w:b/>
          <w:bCs/>
          <w:lang w:val="es-MX"/>
        </w:rPr>
      </w:pPr>
    </w:p>
    <w:p w14:paraId="449A6DB4" w14:textId="33084AF8" w:rsidR="00BE4B08" w:rsidRPr="00B703CC" w:rsidRDefault="00BE4B08">
      <w:pPr>
        <w:rPr>
          <w:rFonts w:ascii="Arial Narrow" w:hAnsi="Arial Narrow" w:cs="Arial"/>
          <w:b/>
          <w:bCs/>
        </w:rPr>
      </w:pPr>
      <w:r w:rsidRPr="00B703CC">
        <w:rPr>
          <w:rFonts w:ascii="Arial Narrow" w:hAnsi="Arial Narrow" w:cs="Arial"/>
          <w:b/>
          <w:bCs/>
        </w:rPr>
        <w:t>FECHA:</w:t>
      </w:r>
      <w:r w:rsidR="00F05029" w:rsidRPr="00B703CC">
        <w:rPr>
          <w:rFonts w:ascii="Arial Narrow" w:hAnsi="Arial Narrow" w:cs="Arial"/>
          <w:b/>
          <w:bCs/>
        </w:rPr>
        <w:t xml:space="preserve"> </w:t>
      </w:r>
      <w:r w:rsidR="00BC3A9F" w:rsidRPr="00B703CC">
        <w:rPr>
          <w:rFonts w:ascii="Arial Narrow" w:hAnsi="Arial Narrow" w:cs="Arial"/>
          <w:b/>
          <w:bCs/>
        </w:rPr>
        <w:t>12</w:t>
      </w:r>
      <w:r w:rsidR="00F532F8" w:rsidRPr="00B703CC">
        <w:rPr>
          <w:rFonts w:ascii="Arial Narrow" w:hAnsi="Arial Narrow" w:cs="Arial"/>
          <w:b/>
          <w:bCs/>
        </w:rPr>
        <w:t xml:space="preserve"> </w:t>
      </w:r>
      <w:r w:rsidR="009E0934" w:rsidRPr="00B703CC">
        <w:rPr>
          <w:rFonts w:ascii="Arial Narrow" w:hAnsi="Arial Narrow" w:cs="Arial"/>
          <w:b/>
          <w:bCs/>
        </w:rPr>
        <w:t xml:space="preserve">de </w:t>
      </w:r>
      <w:r w:rsidR="00BC3A9F" w:rsidRPr="00B703CC">
        <w:rPr>
          <w:rFonts w:ascii="Arial Narrow" w:hAnsi="Arial Narrow" w:cs="Arial"/>
          <w:b/>
          <w:bCs/>
        </w:rPr>
        <w:t>junio</w:t>
      </w:r>
      <w:r w:rsidR="00F532F8" w:rsidRPr="00B703CC">
        <w:rPr>
          <w:rFonts w:ascii="Arial Narrow" w:hAnsi="Arial Narrow" w:cs="Arial"/>
          <w:b/>
          <w:bCs/>
        </w:rPr>
        <w:t xml:space="preserve"> </w:t>
      </w:r>
      <w:r w:rsidR="009E0934" w:rsidRPr="00B703CC">
        <w:rPr>
          <w:rFonts w:ascii="Arial Narrow" w:hAnsi="Arial Narrow" w:cs="Arial"/>
          <w:b/>
          <w:bCs/>
        </w:rPr>
        <w:t>de 2025</w:t>
      </w:r>
    </w:p>
    <w:p w14:paraId="736F670F" w14:textId="77777777" w:rsidR="00BE4B08" w:rsidRPr="00B703CC" w:rsidRDefault="00BE4B08">
      <w:pPr>
        <w:rPr>
          <w:rFonts w:ascii="Arial Narrow" w:hAnsi="Arial Narrow" w:cs="Arial"/>
          <w:b/>
          <w:bCs/>
        </w:rPr>
      </w:pPr>
    </w:p>
    <w:p w14:paraId="13D18E08" w14:textId="1A482924" w:rsidR="00BE4B08" w:rsidRPr="00B703CC" w:rsidRDefault="00BE4B08">
      <w:pPr>
        <w:tabs>
          <w:tab w:val="left" w:pos="3915"/>
        </w:tabs>
        <w:rPr>
          <w:rFonts w:ascii="Arial Narrow" w:hAnsi="Arial Narrow" w:cs="Arial"/>
          <w:b/>
          <w:bCs/>
          <w:lang w:val="es-MX"/>
        </w:rPr>
      </w:pPr>
      <w:r w:rsidRPr="00B703CC">
        <w:rPr>
          <w:rFonts w:ascii="Arial Narrow" w:hAnsi="Arial Narrow" w:cs="Arial"/>
          <w:b/>
          <w:bCs/>
        </w:rPr>
        <w:t>HORA:</w:t>
      </w:r>
      <w:r w:rsidR="009E0934" w:rsidRPr="00B703CC">
        <w:rPr>
          <w:rFonts w:ascii="Arial Narrow" w:hAnsi="Arial Narrow" w:cs="Arial"/>
          <w:b/>
          <w:bCs/>
        </w:rPr>
        <w:t xml:space="preserve">  </w:t>
      </w:r>
      <w:r w:rsidR="00BC3A9F" w:rsidRPr="00B703CC">
        <w:rPr>
          <w:rFonts w:ascii="Arial Narrow" w:hAnsi="Arial Narrow" w:cs="Arial"/>
          <w:b/>
          <w:bCs/>
        </w:rPr>
        <w:t>08</w:t>
      </w:r>
      <w:r w:rsidR="009E0934" w:rsidRPr="00B703CC">
        <w:rPr>
          <w:rFonts w:ascii="Arial Narrow" w:hAnsi="Arial Narrow" w:cs="Arial"/>
          <w:b/>
          <w:bCs/>
        </w:rPr>
        <w:t>:</w:t>
      </w:r>
      <w:r w:rsidR="00F532F8" w:rsidRPr="00B703CC">
        <w:rPr>
          <w:rFonts w:ascii="Arial Narrow" w:hAnsi="Arial Narrow" w:cs="Arial"/>
          <w:b/>
          <w:bCs/>
        </w:rPr>
        <w:t>0</w:t>
      </w:r>
      <w:r w:rsidR="009E0934" w:rsidRPr="00B703CC">
        <w:rPr>
          <w:rFonts w:ascii="Arial Narrow" w:hAnsi="Arial Narrow" w:cs="Arial"/>
          <w:b/>
          <w:bCs/>
        </w:rPr>
        <w:t xml:space="preserve">0 </w:t>
      </w:r>
      <w:r w:rsidR="00F532F8" w:rsidRPr="00B703CC">
        <w:rPr>
          <w:rFonts w:ascii="Arial Narrow" w:hAnsi="Arial Narrow" w:cs="Arial"/>
          <w:b/>
          <w:bCs/>
        </w:rPr>
        <w:t>A</w:t>
      </w:r>
      <w:r w:rsidR="009E0934" w:rsidRPr="00B703CC">
        <w:rPr>
          <w:rFonts w:ascii="Arial Narrow" w:hAnsi="Arial Narrow" w:cs="Arial"/>
          <w:b/>
          <w:bCs/>
        </w:rPr>
        <w:t>.M.</w:t>
      </w:r>
      <w:r w:rsidRPr="00B703CC">
        <w:rPr>
          <w:rFonts w:ascii="Arial Narrow" w:hAnsi="Arial Narrow" w:cs="Arial"/>
          <w:b/>
          <w:bCs/>
        </w:rPr>
        <w:tab/>
      </w:r>
    </w:p>
    <w:p w14:paraId="69428BD1" w14:textId="77777777" w:rsidR="00BE4B08" w:rsidRPr="00B703CC" w:rsidRDefault="00BE4B08">
      <w:pPr>
        <w:rPr>
          <w:rFonts w:ascii="Arial Narrow" w:hAnsi="Arial Narrow" w:cs="Arial"/>
          <w:b/>
          <w:bCs/>
          <w:lang w:val="es-MX"/>
        </w:rPr>
      </w:pPr>
    </w:p>
    <w:p w14:paraId="3C250B65" w14:textId="77777777" w:rsidR="00B703CC" w:rsidRDefault="00BE4B08" w:rsidP="00B703CC">
      <w:pPr>
        <w:jc w:val="both"/>
        <w:rPr>
          <w:rFonts w:ascii="Arial Narrow" w:hAnsi="Arial Narrow" w:cs="Arial"/>
          <w:b/>
          <w:bCs/>
          <w:lang w:val="es-MX"/>
        </w:rPr>
      </w:pPr>
      <w:r w:rsidRPr="00B703CC">
        <w:rPr>
          <w:rFonts w:ascii="Arial Narrow" w:hAnsi="Arial Narrow" w:cs="Arial"/>
          <w:b/>
          <w:bCs/>
          <w:lang w:val="es-MX"/>
        </w:rPr>
        <w:t>LUGAR</w:t>
      </w:r>
      <w:r w:rsidR="00B703CC">
        <w:rPr>
          <w:rFonts w:ascii="Arial Narrow" w:hAnsi="Arial Narrow" w:cs="Arial"/>
          <w:b/>
          <w:bCs/>
          <w:lang w:val="es-MX"/>
        </w:rPr>
        <w:t xml:space="preserve">: </w:t>
      </w:r>
      <w:r w:rsidR="00F532F8" w:rsidRPr="00B703CC">
        <w:rPr>
          <w:rFonts w:ascii="Arial Narrow" w:hAnsi="Arial Narrow" w:cs="Arial"/>
          <w:b/>
          <w:bCs/>
          <w:lang w:val="es-MX"/>
        </w:rPr>
        <w:t>TEAMS</w:t>
      </w:r>
    </w:p>
    <w:p w14:paraId="09A6FE6F" w14:textId="77777777" w:rsidR="00B703CC" w:rsidRDefault="00B703CC" w:rsidP="00B703CC">
      <w:pPr>
        <w:jc w:val="both"/>
        <w:rPr>
          <w:rFonts w:ascii="Arial Narrow" w:hAnsi="Arial Narrow" w:cs="Arial"/>
          <w:b/>
          <w:bCs/>
          <w:lang w:val="es-MX"/>
        </w:rPr>
      </w:pPr>
    </w:p>
    <w:p w14:paraId="38FAB2A2" w14:textId="0167E41E" w:rsidR="00BE4B08" w:rsidRPr="00B703CC" w:rsidRDefault="00B703CC" w:rsidP="00B703CC">
      <w:pPr>
        <w:jc w:val="both"/>
        <w:rPr>
          <w:rFonts w:ascii="Arial Narrow" w:hAnsi="Arial Narrow" w:cs="Arial"/>
          <w:lang w:val="es-MX"/>
        </w:rPr>
      </w:pPr>
      <w:r w:rsidRPr="00B703CC">
        <w:rPr>
          <w:rFonts w:ascii="Arial Narrow" w:hAnsi="Arial Narrow" w:cs="Arial"/>
          <w:b/>
          <w:bCs/>
          <w:lang w:val="es-MX"/>
        </w:rPr>
        <w:t>https://teams.microsoft.com/l/meetup-join/19%3ameeting_NGNjNmYyZTMtNmJlYS00MGJiLWJmODEtNjE3MWI4M2Q0ZjU5%40thread.v2/0?context=%7b%22Tid%22%3a%22f351a7cb-f94a-4df0-9627-ae030ccef7c4%22%2c%22Oid%22%3a%229652ab81-3a96-4085-bb82-ea738d107794%22%7d</w:t>
      </w:r>
    </w:p>
    <w:p w14:paraId="04A3C54D" w14:textId="77777777" w:rsidR="00BE4B08" w:rsidRPr="00B703CC" w:rsidRDefault="00BE4B08">
      <w:pPr>
        <w:rPr>
          <w:rFonts w:ascii="Arial Narrow" w:hAnsi="Arial Narrow" w:cs="Arial"/>
          <w:lang w:val="es-MX"/>
        </w:rPr>
      </w:pPr>
    </w:p>
    <w:p w14:paraId="19D4C349" w14:textId="091E8845" w:rsidR="00BE4B08" w:rsidRPr="00B703CC" w:rsidRDefault="00BE4B08">
      <w:pPr>
        <w:rPr>
          <w:rFonts w:ascii="Arial Narrow" w:hAnsi="Arial Narrow" w:cs="Arial"/>
          <w:b/>
          <w:bCs/>
          <w:lang w:val="es-MX"/>
        </w:rPr>
      </w:pPr>
      <w:r w:rsidRPr="00B703CC">
        <w:rPr>
          <w:rFonts w:ascii="Arial Narrow" w:hAnsi="Arial Narrow" w:cs="Arial"/>
          <w:b/>
          <w:bCs/>
          <w:lang w:val="es-MX"/>
        </w:rPr>
        <w:t xml:space="preserve">ASISTENTES: </w:t>
      </w:r>
      <w:r w:rsidRPr="00B703CC">
        <w:rPr>
          <w:rFonts w:ascii="Arial Narrow" w:hAnsi="Arial Narrow" w:cs="Arial"/>
          <w:b/>
          <w:bCs/>
          <w:lang w:val="es-MX"/>
        </w:rPr>
        <w:tab/>
      </w:r>
    </w:p>
    <w:p w14:paraId="735E679A" w14:textId="07B9630E" w:rsidR="00BC3A9F" w:rsidRPr="00B703CC" w:rsidRDefault="00BC3A9F">
      <w:pPr>
        <w:rPr>
          <w:rFonts w:ascii="Arial Narrow" w:hAnsi="Arial Narrow" w:cs="Arial"/>
          <w:b/>
          <w:bCs/>
          <w:lang w:val="es-MX"/>
        </w:rPr>
      </w:pPr>
    </w:p>
    <w:p w14:paraId="6E19B6F9" w14:textId="77777777" w:rsidR="00BC3A9F" w:rsidRPr="00B703CC" w:rsidRDefault="00BC3A9F">
      <w:pPr>
        <w:rPr>
          <w:rFonts w:ascii="Arial Narrow" w:hAnsi="Arial Narrow" w:cs="Arial"/>
          <w:lang w:val="es-MX"/>
        </w:rPr>
      </w:pPr>
    </w:p>
    <w:p w14:paraId="125496B9" w14:textId="77777777" w:rsidR="00BE4B08" w:rsidRPr="00B703CC" w:rsidRDefault="00BE4B08">
      <w:pPr>
        <w:rPr>
          <w:rFonts w:ascii="Arial Narrow" w:hAnsi="Arial Narrow" w:cs="Arial"/>
          <w:lang w:val="es-MX"/>
        </w:rPr>
      </w:pPr>
    </w:p>
    <w:tbl>
      <w:tblPr>
        <w:tblW w:w="9498" w:type="dxa"/>
        <w:tblLayout w:type="fixed"/>
        <w:tblLook w:val="0000" w:firstRow="0" w:lastRow="0" w:firstColumn="0" w:lastColumn="0" w:noHBand="0" w:noVBand="0"/>
      </w:tblPr>
      <w:tblGrid>
        <w:gridCol w:w="4248"/>
        <w:gridCol w:w="5250"/>
      </w:tblGrid>
      <w:tr w:rsidR="001221B6" w:rsidRPr="00B703CC" w14:paraId="6D485316" w14:textId="77777777" w:rsidTr="004C1D28">
        <w:tc>
          <w:tcPr>
            <w:tcW w:w="4248" w:type="dxa"/>
            <w:shd w:val="clear" w:color="auto" w:fill="auto"/>
          </w:tcPr>
          <w:p w14:paraId="56BA7A03" w14:textId="2C8A4A63" w:rsidR="00103638" w:rsidRPr="00B703CC" w:rsidRDefault="00BC3A9F" w:rsidP="00103638">
            <w:pPr>
              <w:jc w:val="center"/>
              <w:rPr>
                <w:rFonts w:ascii="Arial Narrow" w:hAnsi="Arial Narrow" w:cs="Arial"/>
              </w:rPr>
            </w:pPr>
            <w:r w:rsidRPr="00B703CC">
              <w:rPr>
                <w:rFonts w:ascii="Arial Narrow" w:hAnsi="Arial Narrow" w:cs="Arial"/>
              </w:rPr>
              <w:t>Arleth Patricia Saurith Contreras</w:t>
            </w:r>
          </w:p>
          <w:p w14:paraId="4AE7B555" w14:textId="6E771C7E" w:rsidR="00103638" w:rsidRDefault="00BC3A9F" w:rsidP="00103638">
            <w:pPr>
              <w:jc w:val="center"/>
              <w:rPr>
                <w:rFonts w:ascii="Arial Narrow" w:hAnsi="Arial Narrow" w:cs="Arial"/>
              </w:rPr>
            </w:pPr>
            <w:r w:rsidRPr="00B703CC">
              <w:rPr>
                <w:rFonts w:ascii="Arial Narrow" w:hAnsi="Arial Narrow" w:cs="Arial"/>
              </w:rPr>
              <w:t>Jefe Oficina TIC</w:t>
            </w:r>
          </w:p>
          <w:p w14:paraId="6A8CF625" w14:textId="3CCBEAB1" w:rsidR="003D4214" w:rsidRPr="00B703CC" w:rsidRDefault="003D4214" w:rsidP="00103638">
            <w:pPr>
              <w:jc w:val="center"/>
              <w:rPr>
                <w:rFonts w:ascii="Arial Narrow" w:hAnsi="Arial Narrow" w:cs="Arial"/>
              </w:rPr>
            </w:pPr>
            <w:r w:rsidRPr="00B703CC">
              <w:rPr>
                <w:rFonts w:ascii="Arial Narrow" w:hAnsi="Arial Narrow" w:cs="Arial"/>
                <w:lang w:val="es-CO"/>
              </w:rPr>
              <w:t>Secretaría General</w:t>
            </w:r>
          </w:p>
          <w:p w14:paraId="70A09868" w14:textId="68811DED" w:rsidR="001221B6" w:rsidRPr="00B703CC" w:rsidRDefault="001221B6" w:rsidP="00103638">
            <w:pPr>
              <w:jc w:val="center"/>
              <w:rPr>
                <w:rFonts w:ascii="Arial Narrow" w:hAnsi="Arial Narrow" w:cs="Arial"/>
                <w:lang w:val="es-CO"/>
              </w:rPr>
            </w:pPr>
          </w:p>
        </w:tc>
        <w:tc>
          <w:tcPr>
            <w:tcW w:w="5250" w:type="dxa"/>
          </w:tcPr>
          <w:p w14:paraId="09DB03A6" w14:textId="2E7A0F02" w:rsidR="00103638" w:rsidRPr="00B703CC" w:rsidRDefault="00BC3A9F" w:rsidP="00103638">
            <w:pPr>
              <w:jc w:val="center"/>
              <w:rPr>
                <w:rFonts w:ascii="Arial Narrow" w:hAnsi="Arial Narrow" w:cs="Arial"/>
              </w:rPr>
            </w:pPr>
            <w:r w:rsidRPr="00B703CC">
              <w:rPr>
                <w:rFonts w:ascii="Arial Narrow" w:hAnsi="Arial Narrow" w:cs="Arial"/>
              </w:rPr>
              <w:t>Edna Catalina Moreno Garzon</w:t>
            </w:r>
          </w:p>
          <w:p w14:paraId="3227BD10" w14:textId="51DD16BC" w:rsidR="00103638" w:rsidRDefault="00BC3A9F" w:rsidP="00103638">
            <w:pPr>
              <w:jc w:val="center"/>
              <w:rPr>
                <w:rFonts w:ascii="Arial Narrow" w:hAnsi="Arial Narrow" w:cs="Arial"/>
              </w:rPr>
            </w:pPr>
            <w:r w:rsidRPr="00B703CC">
              <w:rPr>
                <w:rFonts w:ascii="Arial Narrow" w:hAnsi="Arial Narrow" w:cs="Arial"/>
              </w:rPr>
              <w:t>Directora de Contratación</w:t>
            </w:r>
          </w:p>
          <w:p w14:paraId="29BE1871" w14:textId="7CBC8156" w:rsidR="003D4214" w:rsidRPr="00B703CC" w:rsidRDefault="003D4214" w:rsidP="00103638">
            <w:pPr>
              <w:jc w:val="center"/>
              <w:rPr>
                <w:rFonts w:ascii="Arial Narrow" w:hAnsi="Arial Narrow" w:cs="Arial"/>
              </w:rPr>
            </w:pPr>
            <w:r w:rsidRPr="00B703CC">
              <w:rPr>
                <w:rFonts w:ascii="Arial Narrow" w:hAnsi="Arial Narrow" w:cs="Arial"/>
                <w:lang w:val="es-CO"/>
              </w:rPr>
              <w:t>Secretaría General</w:t>
            </w:r>
          </w:p>
          <w:p w14:paraId="3FFAE2DF" w14:textId="4C480385" w:rsidR="001221B6" w:rsidRPr="00B703CC" w:rsidRDefault="001221B6" w:rsidP="00103638">
            <w:pPr>
              <w:jc w:val="center"/>
              <w:rPr>
                <w:rFonts w:ascii="Arial Narrow" w:hAnsi="Arial Narrow"/>
                <w:lang w:val="es-CO"/>
              </w:rPr>
            </w:pPr>
          </w:p>
        </w:tc>
      </w:tr>
      <w:tr w:rsidR="001221B6" w:rsidRPr="00B703CC" w14:paraId="18102974" w14:textId="77777777" w:rsidTr="004C1D28">
        <w:tc>
          <w:tcPr>
            <w:tcW w:w="4248" w:type="dxa"/>
            <w:shd w:val="clear" w:color="auto" w:fill="auto"/>
          </w:tcPr>
          <w:p w14:paraId="0AA86EB4" w14:textId="77777777" w:rsidR="001221B6" w:rsidRPr="00B703CC" w:rsidRDefault="001221B6" w:rsidP="00103638">
            <w:pPr>
              <w:jc w:val="center"/>
              <w:rPr>
                <w:rFonts w:ascii="Arial Narrow" w:hAnsi="Arial Narrow" w:cs="Arial"/>
                <w:lang w:val="es-CO"/>
              </w:rPr>
            </w:pPr>
          </w:p>
        </w:tc>
        <w:tc>
          <w:tcPr>
            <w:tcW w:w="5250" w:type="dxa"/>
          </w:tcPr>
          <w:p w14:paraId="7AAB9EAB" w14:textId="77777777" w:rsidR="001221B6" w:rsidRPr="00B703CC" w:rsidRDefault="001221B6" w:rsidP="00103638">
            <w:pPr>
              <w:jc w:val="center"/>
              <w:rPr>
                <w:rFonts w:ascii="Arial Narrow" w:hAnsi="Arial Narrow" w:cs="Arial"/>
                <w:lang w:val="es-MX"/>
              </w:rPr>
            </w:pPr>
          </w:p>
        </w:tc>
      </w:tr>
      <w:tr w:rsidR="001221B6" w:rsidRPr="00B703CC" w14:paraId="66CDC69E" w14:textId="77777777" w:rsidTr="004C1D28">
        <w:tc>
          <w:tcPr>
            <w:tcW w:w="4248" w:type="dxa"/>
            <w:shd w:val="clear" w:color="auto" w:fill="auto"/>
          </w:tcPr>
          <w:p w14:paraId="6ADCB50A" w14:textId="74AAE14D" w:rsidR="001221B6" w:rsidRPr="00B703CC" w:rsidRDefault="00BC3A9F" w:rsidP="00103638">
            <w:pPr>
              <w:jc w:val="center"/>
              <w:rPr>
                <w:rFonts w:ascii="Arial Narrow" w:hAnsi="Arial Narrow" w:cs="Arial"/>
              </w:rPr>
            </w:pPr>
            <w:r w:rsidRPr="00B703CC">
              <w:rPr>
                <w:rFonts w:ascii="Arial Narrow" w:hAnsi="Arial Narrow" w:cs="Arial"/>
              </w:rPr>
              <w:t>Sandra Viviana Muñoz</w:t>
            </w:r>
          </w:p>
          <w:p w14:paraId="645A510D" w14:textId="77777777" w:rsidR="001221B6" w:rsidRDefault="001221B6" w:rsidP="00103638">
            <w:pPr>
              <w:jc w:val="center"/>
              <w:rPr>
                <w:rFonts w:ascii="Arial Narrow" w:hAnsi="Arial Narrow" w:cs="Arial"/>
                <w:lang w:val="es-CO"/>
              </w:rPr>
            </w:pPr>
            <w:r w:rsidRPr="00B703CC">
              <w:rPr>
                <w:rFonts w:ascii="Arial Narrow" w:hAnsi="Arial Narrow" w:cs="Arial"/>
              </w:rPr>
              <w:t xml:space="preserve">Contratista </w:t>
            </w:r>
            <w:r w:rsidRPr="00B703CC">
              <w:rPr>
                <w:rFonts w:ascii="Arial Narrow" w:hAnsi="Arial Narrow" w:cs="Arial"/>
                <w:lang w:val="es-CO"/>
              </w:rPr>
              <w:t>Oficina TIC</w:t>
            </w:r>
          </w:p>
          <w:p w14:paraId="3AFAC22C" w14:textId="77E44985" w:rsidR="003D4214" w:rsidRPr="00B703CC" w:rsidRDefault="003D4214" w:rsidP="00103638">
            <w:pPr>
              <w:jc w:val="center"/>
              <w:rPr>
                <w:rFonts w:ascii="Arial Narrow" w:hAnsi="Arial Narrow" w:cs="Arial"/>
                <w:lang w:val="es-CO"/>
              </w:rPr>
            </w:pPr>
            <w:r w:rsidRPr="00B703CC">
              <w:rPr>
                <w:rFonts w:ascii="Arial Narrow" w:hAnsi="Arial Narrow" w:cs="Arial"/>
                <w:lang w:val="es-CO"/>
              </w:rPr>
              <w:t>Secretaría General</w:t>
            </w:r>
          </w:p>
        </w:tc>
        <w:tc>
          <w:tcPr>
            <w:tcW w:w="5250" w:type="dxa"/>
          </w:tcPr>
          <w:p w14:paraId="40F7F604" w14:textId="7D56CB68" w:rsidR="001221B6" w:rsidRPr="00B703CC" w:rsidRDefault="00BC3A9F" w:rsidP="00103638">
            <w:pPr>
              <w:jc w:val="center"/>
              <w:rPr>
                <w:rFonts w:ascii="Arial Narrow" w:hAnsi="Arial Narrow" w:cs="Arial"/>
                <w:lang w:val="es-CO"/>
              </w:rPr>
            </w:pPr>
            <w:r w:rsidRPr="00B703CC">
              <w:rPr>
                <w:rFonts w:ascii="Arial Narrow" w:hAnsi="Arial Narrow" w:cs="Arial"/>
                <w:lang w:val="es-CO"/>
              </w:rPr>
              <w:t>Edgar Raul Camacho Rojas</w:t>
            </w:r>
          </w:p>
          <w:p w14:paraId="03A5BDBD" w14:textId="77777777" w:rsidR="001221B6" w:rsidRPr="00B703CC" w:rsidRDefault="001221B6" w:rsidP="00103638">
            <w:pPr>
              <w:jc w:val="center"/>
              <w:rPr>
                <w:rFonts w:ascii="Arial Narrow" w:hAnsi="Arial Narrow" w:cs="Arial"/>
                <w:lang w:val="es-CO"/>
              </w:rPr>
            </w:pPr>
            <w:r w:rsidRPr="00B703CC">
              <w:rPr>
                <w:rFonts w:ascii="Arial Narrow" w:hAnsi="Arial Narrow" w:cs="Arial"/>
                <w:lang w:val="es-CO"/>
              </w:rPr>
              <w:t>Profesional Especializado Oficina TIC</w:t>
            </w:r>
          </w:p>
          <w:p w14:paraId="4EB54A4C" w14:textId="49CD0EA5" w:rsidR="001221B6" w:rsidRPr="00B703CC" w:rsidRDefault="001221B6" w:rsidP="00103638">
            <w:pPr>
              <w:jc w:val="center"/>
              <w:rPr>
                <w:rFonts w:ascii="Arial Narrow" w:hAnsi="Arial Narrow" w:cs="Arial"/>
                <w:lang w:val="es-MX"/>
              </w:rPr>
            </w:pPr>
            <w:r w:rsidRPr="00B703CC">
              <w:rPr>
                <w:rFonts w:ascii="Arial Narrow" w:hAnsi="Arial Narrow" w:cs="Arial"/>
                <w:lang w:val="es-CO"/>
              </w:rPr>
              <w:t>Secretaría General</w:t>
            </w:r>
          </w:p>
        </w:tc>
      </w:tr>
      <w:tr w:rsidR="001221B6" w:rsidRPr="00B703CC" w14:paraId="73A530A0" w14:textId="77777777" w:rsidTr="004C1D28">
        <w:tc>
          <w:tcPr>
            <w:tcW w:w="4248" w:type="dxa"/>
            <w:shd w:val="clear" w:color="auto" w:fill="auto"/>
          </w:tcPr>
          <w:p w14:paraId="7F4994DB" w14:textId="77777777" w:rsidR="001221B6" w:rsidRPr="00B703CC" w:rsidRDefault="001221B6" w:rsidP="00103638">
            <w:pPr>
              <w:jc w:val="center"/>
              <w:rPr>
                <w:rFonts w:ascii="Arial Narrow" w:hAnsi="Arial Narrow" w:cs="Arial"/>
                <w:lang w:val="es-CO"/>
              </w:rPr>
            </w:pPr>
          </w:p>
        </w:tc>
        <w:tc>
          <w:tcPr>
            <w:tcW w:w="5250" w:type="dxa"/>
          </w:tcPr>
          <w:p w14:paraId="44E08042" w14:textId="77777777" w:rsidR="001221B6" w:rsidRPr="00B703CC" w:rsidRDefault="001221B6" w:rsidP="00103638">
            <w:pPr>
              <w:jc w:val="center"/>
              <w:rPr>
                <w:rFonts w:ascii="Arial Narrow" w:hAnsi="Arial Narrow"/>
                <w:lang w:val="es-CO"/>
              </w:rPr>
            </w:pPr>
          </w:p>
        </w:tc>
      </w:tr>
      <w:tr w:rsidR="001221B6" w:rsidRPr="00B703CC" w14:paraId="661AD3A9" w14:textId="77777777" w:rsidTr="004C1D28">
        <w:tc>
          <w:tcPr>
            <w:tcW w:w="4248" w:type="dxa"/>
            <w:shd w:val="clear" w:color="auto" w:fill="auto"/>
          </w:tcPr>
          <w:p w14:paraId="1ACAB7B7" w14:textId="4D6B0D03" w:rsidR="001221B6" w:rsidRPr="00B703CC" w:rsidRDefault="00BC3A9F" w:rsidP="00103638">
            <w:pPr>
              <w:jc w:val="center"/>
              <w:rPr>
                <w:rFonts w:ascii="Arial Narrow" w:hAnsi="Arial Narrow" w:cs="Arial"/>
              </w:rPr>
            </w:pPr>
            <w:r w:rsidRPr="00B703CC">
              <w:rPr>
                <w:rFonts w:ascii="Arial Narrow" w:hAnsi="Arial Narrow" w:cs="Arial"/>
              </w:rPr>
              <w:t>Jorge Tulio Cubillos Alzate</w:t>
            </w:r>
          </w:p>
          <w:p w14:paraId="0540AFFD" w14:textId="01BBD126" w:rsidR="001221B6" w:rsidRPr="00B703CC" w:rsidRDefault="00D20185" w:rsidP="00103638">
            <w:pPr>
              <w:jc w:val="center"/>
              <w:rPr>
                <w:rFonts w:ascii="Arial Narrow" w:hAnsi="Arial Narrow" w:cs="Arial"/>
                <w:lang w:val="es-CO"/>
              </w:rPr>
            </w:pPr>
            <w:r w:rsidRPr="00B703CC">
              <w:rPr>
                <w:rFonts w:ascii="Arial Narrow" w:hAnsi="Arial Narrow" w:cs="Arial"/>
                <w:lang w:val="es-CO"/>
              </w:rPr>
              <w:t>Profesional Especializado</w:t>
            </w:r>
          </w:p>
          <w:p w14:paraId="40E9D8E6" w14:textId="77777777" w:rsidR="00D20185" w:rsidRDefault="00BC3A9F" w:rsidP="00103638">
            <w:pPr>
              <w:jc w:val="center"/>
              <w:rPr>
                <w:rFonts w:ascii="Arial Narrow" w:hAnsi="Arial Narrow" w:cs="Arial"/>
                <w:lang w:val="es-CO"/>
              </w:rPr>
            </w:pPr>
            <w:r w:rsidRPr="00B703CC">
              <w:rPr>
                <w:rFonts w:ascii="Arial Narrow" w:hAnsi="Arial Narrow" w:cs="Arial"/>
                <w:lang w:val="es-CO"/>
              </w:rPr>
              <w:t>Subdirección Financiera</w:t>
            </w:r>
          </w:p>
          <w:p w14:paraId="2AEF70C9" w14:textId="6632BA68" w:rsidR="003D4214" w:rsidRPr="00B703CC" w:rsidRDefault="003D4214" w:rsidP="00103638">
            <w:pPr>
              <w:jc w:val="center"/>
              <w:rPr>
                <w:rFonts w:ascii="Arial Narrow" w:hAnsi="Arial Narrow" w:cs="Arial"/>
                <w:lang w:val="es-CO"/>
              </w:rPr>
            </w:pPr>
            <w:r w:rsidRPr="00B703CC">
              <w:rPr>
                <w:rFonts w:ascii="Arial Narrow" w:hAnsi="Arial Narrow" w:cs="Arial"/>
                <w:lang w:val="es-CO"/>
              </w:rPr>
              <w:t>Secretaría General</w:t>
            </w:r>
          </w:p>
        </w:tc>
        <w:tc>
          <w:tcPr>
            <w:tcW w:w="5250" w:type="dxa"/>
          </w:tcPr>
          <w:p w14:paraId="233A6974" w14:textId="2076EB84" w:rsidR="00103638" w:rsidRPr="00B703CC" w:rsidRDefault="00BC3A9F" w:rsidP="00103638">
            <w:pPr>
              <w:jc w:val="center"/>
              <w:rPr>
                <w:rFonts w:ascii="Arial Narrow" w:hAnsi="Arial Narrow" w:cs="Arial"/>
              </w:rPr>
            </w:pPr>
            <w:r w:rsidRPr="00B703CC">
              <w:rPr>
                <w:rFonts w:ascii="Arial Narrow" w:hAnsi="Arial Narrow" w:cs="Arial"/>
              </w:rPr>
              <w:t>Alfonso Pineda Lopez</w:t>
            </w:r>
          </w:p>
          <w:p w14:paraId="12EC4FF9" w14:textId="29226A05" w:rsidR="00103638" w:rsidRDefault="00BC3A9F" w:rsidP="00103638">
            <w:pPr>
              <w:jc w:val="center"/>
              <w:rPr>
                <w:rFonts w:ascii="Arial Narrow" w:hAnsi="Arial Narrow" w:cs="Arial"/>
              </w:rPr>
            </w:pPr>
            <w:r w:rsidRPr="00B703CC">
              <w:rPr>
                <w:rFonts w:ascii="Arial Narrow" w:hAnsi="Arial Narrow" w:cs="Arial"/>
              </w:rPr>
              <w:t>Contratista Dirección de Contratación</w:t>
            </w:r>
          </w:p>
          <w:p w14:paraId="284A1B5C" w14:textId="3E084E39" w:rsidR="003D4214" w:rsidRPr="00B703CC" w:rsidRDefault="003D4214" w:rsidP="00103638">
            <w:pPr>
              <w:jc w:val="center"/>
              <w:rPr>
                <w:rFonts w:ascii="Arial Narrow" w:hAnsi="Arial Narrow" w:cs="Arial"/>
              </w:rPr>
            </w:pPr>
            <w:r w:rsidRPr="00B703CC">
              <w:rPr>
                <w:rFonts w:ascii="Arial Narrow" w:hAnsi="Arial Narrow" w:cs="Arial"/>
                <w:lang w:val="es-CO"/>
              </w:rPr>
              <w:t>Secretaría General</w:t>
            </w:r>
          </w:p>
          <w:p w14:paraId="3EC6A7A9" w14:textId="488C3DBD" w:rsidR="001221B6" w:rsidRPr="00B703CC" w:rsidRDefault="001221B6" w:rsidP="00103638">
            <w:pPr>
              <w:jc w:val="center"/>
              <w:rPr>
                <w:rFonts w:ascii="Arial Narrow" w:hAnsi="Arial Narrow"/>
                <w:lang w:val="es-CO"/>
              </w:rPr>
            </w:pPr>
          </w:p>
        </w:tc>
      </w:tr>
      <w:tr w:rsidR="001221B6" w:rsidRPr="00B703CC" w14:paraId="0F6C4343" w14:textId="77777777" w:rsidTr="004C1D28">
        <w:tc>
          <w:tcPr>
            <w:tcW w:w="4248" w:type="dxa"/>
            <w:shd w:val="clear" w:color="auto" w:fill="auto"/>
          </w:tcPr>
          <w:p w14:paraId="0DE73868" w14:textId="77777777" w:rsidR="001221B6" w:rsidRPr="00B703CC" w:rsidRDefault="001221B6" w:rsidP="00103638">
            <w:pPr>
              <w:jc w:val="center"/>
              <w:rPr>
                <w:rFonts w:ascii="Arial Narrow" w:hAnsi="Arial Narrow" w:cs="Arial"/>
                <w:lang w:val="es-CO"/>
              </w:rPr>
            </w:pPr>
          </w:p>
        </w:tc>
        <w:tc>
          <w:tcPr>
            <w:tcW w:w="5250" w:type="dxa"/>
          </w:tcPr>
          <w:p w14:paraId="7A6BAA2C" w14:textId="77777777" w:rsidR="001221B6" w:rsidRPr="00B703CC" w:rsidRDefault="001221B6" w:rsidP="00103638">
            <w:pPr>
              <w:jc w:val="center"/>
              <w:rPr>
                <w:rFonts w:ascii="Arial Narrow" w:hAnsi="Arial Narrow"/>
                <w:lang w:val="es-CO"/>
              </w:rPr>
            </w:pPr>
          </w:p>
        </w:tc>
      </w:tr>
      <w:tr w:rsidR="001221B6" w:rsidRPr="00B703CC" w14:paraId="2FEB9171" w14:textId="77777777" w:rsidTr="004C1D28">
        <w:tc>
          <w:tcPr>
            <w:tcW w:w="4248" w:type="dxa"/>
            <w:shd w:val="clear" w:color="auto" w:fill="auto"/>
          </w:tcPr>
          <w:p w14:paraId="1C32987B" w14:textId="27CA2315" w:rsidR="00D20185" w:rsidRPr="00B703CC" w:rsidRDefault="00BC3A9F" w:rsidP="00103638">
            <w:pPr>
              <w:jc w:val="center"/>
              <w:rPr>
                <w:rFonts w:ascii="Arial Narrow" w:hAnsi="Arial Narrow" w:cs="Arial"/>
              </w:rPr>
            </w:pPr>
            <w:r w:rsidRPr="00B703CC">
              <w:rPr>
                <w:rFonts w:ascii="Arial Narrow" w:hAnsi="Arial Narrow" w:cs="Arial"/>
              </w:rPr>
              <w:t>Wilber Hernando Abril Saavedra</w:t>
            </w:r>
          </w:p>
          <w:p w14:paraId="5C10549D" w14:textId="77777777" w:rsidR="00D20185" w:rsidRPr="00B703CC" w:rsidRDefault="00D20185" w:rsidP="00103638">
            <w:pPr>
              <w:jc w:val="center"/>
              <w:rPr>
                <w:rFonts w:ascii="Arial Narrow" w:hAnsi="Arial Narrow" w:cs="Arial"/>
              </w:rPr>
            </w:pPr>
            <w:r w:rsidRPr="00B703CC">
              <w:rPr>
                <w:rFonts w:ascii="Arial Narrow" w:hAnsi="Arial Narrow" w:cs="Arial"/>
              </w:rPr>
              <w:t>Contratista</w:t>
            </w:r>
          </w:p>
          <w:p w14:paraId="68DDE3E8" w14:textId="77777777" w:rsidR="001221B6" w:rsidRDefault="00BC3A9F" w:rsidP="00103638">
            <w:pPr>
              <w:jc w:val="center"/>
              <w:rPr>
                <w:rFonts w:ascii="Arial Narrow" w:hAnsi="Arial Narrow" w:cs="Arial"/>
              </w:rPr>
            </w:pPr>
            <w:r w:rsidRPr="00B703CC">
              <w:rPr>
                <w:rFonts w:ascii="Arial Narrow" w:hAnsi="Arial Narrow" w:cs="Arial"/>
              </w:rPr>
              <w:t>Subdirección Financiera</w:t>
            </w:r>
          </w:p>
          <w:p w14:paraId="5C5F0A61" w14:textId="237D3B09" w:rsidR="003D4214" w:rsidRPr="00B703CC" w:rsidRDefault="003D4214" w:rsidP="00103638">
            <w:pPr>
              <w:jc w:val="center"/>
              <w:rPr>
                <w:rFonts w:ascii="Arial Narrow" w:hAnsi="Arial Narrow" w:cs="Arial"/>
                <w:lang w:val="es-CO"/>
              </w:rPr>
            </w:pPr>
            <w:r w:rsidRPr="00B703CC">
              <w:rPr>
                <w:rFonts w:ascii="Arial Narrow" w:hAnsi="Arial Narrow" w:cs="Arial"/>
                <w:lang w:val="es-CO"/>
              </w:rPr>
              <w:t>Secretaría General</w:t>
            </w:r>
          </w:p>
        </w:tc>
        <w:tc>
          <w:tcPr>
            <w:tcW w:w="5250" w:type="dxa"/>
          </w:tcPr>
          <w:p w14:paraId="451E212D" w14:textId="674600C1" w:rsidR="001221B6" w:rsidRPr="00B703CC" w:rsidRDefault="001221B6" w:rsidP="00103638">
            <w:pPr>
              <w:jc w:val="center"/>
              <w:rPr>
                <w:rFonts w:ascii="Arial Narrow" w:hAnsi="Arial Narrow"/>
              </w:rPr>
            </w:pPr>
          </w:p>
        </w:tc>
      </w:tr>
      <w:tr w:rsidR="001221B6" w:rsidRPr="00B703CC" w14:paraId="1CF1AB03" w14:textId="77777777" w:rsidTr="004C1D28">
        <w:tc>
          <w:tcPr>
            <w:tcW w:w="4248" w:type="dxa"/>
            <w:shd w:val="clear" w:color="auto" w:fill="auto"/>
          </w:tcPr>
          <w:p w14:paraId="63FCFB79" w14:textId="77777777" w:rsidR="001221B6" w:rsidRPr="00B703CC" w:rsidRDefault="001221B6" w:rsidP="004C1D28">
            <w:pPr>
              <w:jc w:val="center"/>
              <w:rPr>
                <w:rFonts w:ascii="Arial Narrow" w:hAnsi="Arial Narrow" w:cs="Arial"/>
                <w:lang w:val="es-CO"/>
              </w:rPr>
            </w:pPr>
          </w:p>
        </w:tc>
        <w:tc>
          <w:tcPr>
            <w:tcW w:w="5250" w:type="dxa"/>
          </w:tcPr>
          <w:p w14:paraId="7B483A4E" w14:textId="77777777" w:rsidR="001221B6" w:rsidRPr="00B703CC" w:rsidRDefault="001221B6" w:rsidP="00103638">
            <w:pPr>
              <w:jc w:val="center"/>
              <w:rPr>
                <w:rFonts w:ascii="Arial Narrow" w:hAnsi="Arial Narrow"/>
                <w:lang w:val="es-CO"/>
              </w:rPr>
            </w:pPr>
          </w:p>
        </w:tc>
      </w:tr>
      <w:tr w:rsidR="004C1D28" w:rsidRPr="00B703CC" w14:paraId="31092DA9" w14:textId="77777777" w:rsidTr="004C1D28">
        <w:tc>
          <w:tcPr>
            <w:tcW w:w="4248" w:type="dxa"/>
            <w:shd w:val="clear" w:color="auto" w:fill="auto"/>
          </w:tcPr>
          <w:p w14:paraId="794BE284" w14:textId="0397E234" w:rsidR="004C1D28" w:rsidRPr="00B703CC" w:rsidRDefault="004C1D28" w:rsidP="004C1D28">
            <w:pPr>
              <w:jc w:val="center"/>
              <w:rPr>
                <w:rFonts w:ascii="Arial Narrow" w:hAnsi="Arial Narrow" w:cs="Arial"/>
              </w:rPr>
            </w:pPr>
          </w:p>
        </w:tc>
        <w:tc>
          <w:tcPr>
            <w:tcW w:w="5250" w:type="dxa"/>
          </w:tcPr>
          <w:p w14:paraId="6F3DCDB3" w14:textId="74CDA28E" w:rsidR="004C1D28" w:rsidRPr="00B703CC" w:rsidRDefault="004C1D28" w:rsidP="004C1D28">
            <w:pPr>
              <w:jc w:val="center"/>
              <w:rPr>
                <w:rFonts w:ascii="Arial Narrow" w:hAnsi="Arial Narrow" w:cs="Arial"/>
              </w:rPr>
            </w:pPr>
          </w:p>
        </w:tc>
      </w:tr>
      <w:tr w:rsidR="004C1D28" w:rsidRPr="00B703CC" w14:paraId="05B5F10B" w14:textId="77777777" w:rsidTr="004C1D28">
        <w:tc>
          <w:tcPr>
            <w:tcW w:w="4248" w:type="dxa"/>
            <w:shd w:val="clear" w:color="auto" w:fill="auto"/>
          </w:tcPr>
          <w:p w14:paraId="543167EA" w14:textId="77777777" w:rsidR="004C1D28" w:rsidRPr="00B703CC" w:rsidRDefault="004C1D28" w:rsidP="004C1D28">
            <w:pPr>
              <w:jc w:val="center"/>
              <w:rPr>
                <w:rFonts w:ascii="Arial Narrow" w:hAnsi="Arial Narrow" w:cs="Arial"/>
                <w:lang w:val="es-CO"/>
              </w:rPr>
            </w:pPr>
          </w:p>
        </w:tc>
        <w:tc>
          <w:tcPr>
            <w:tcW w:w="5250" w:type="dxa"/>
          </w:tcPr>
          <w:p w14:paraId="066C5999" w14:textId="77777777" w:rsidR="004C1D28" w:rsidRPr="00B703CC" w:rsidRDefault="004C1D28" w:rsidP="004C1D28">
            <w:pPr>
              <w:jc w:val="center"/>
              <w:rPr>
                <w:rFonts w:ascii="Arial Narrow" w:hAnsi="Arial Narrow"/>
                <w:lang w:val="es-CO"/>
              </w:rPr>
            </w:pPr>
          </w:p>
        </w:tc>
      </w:tr>
    </w:tbl>
    <w:p w14:paraId="7C08734C" w14:textId="178FCC17" w:rsidR="002178D0" w:rsidRDefault="002178D0" w:rsidP="002178D0">
      <w:pPr>
        <w:rPr>
          <w:rFonts w:ascii="Arial Narrow" w:hAnsi="Arial Narrow" w:cs="Arial"/>
        </w:rPr>
      </w:pPr>
      <w:r>
        <w:rPr>
          <w:rFonts w:ascii="Arial Narrow" w:hAnsi="Arial Narrow" w:cs="Arial"/>
          <w:lang w:val="es-CO"/>
        </w:rPr>
        <w:t xml:space="preserve">                </w:t>
      </w:r>
      <w:r w:rsidR="008D45B9">
        <w:rPr>
          <w:rFonts w:ascii="Arial Narrow" w:hAnsi="Arial Narrow" w:cs="Arial"/>
        </w:rPr>
        <w:t xml:space="preserve"> </w:t>
      </w:r>
      <w:r w:rsidR="003D4214" w:rsidRPr="003D4214">
        <w:rPr>
          <w:rFonts w:ascii="Arial Narrow" w:hAnsi="Arial Narrow" w:cs="Arial"/>
        </w:rPr>
        <w:t>Camilo Andres Gamba Leon</w:t>
      </w:r>
      <w:r w:rsidR="008D45B9">
        <w:rPr>
          <w:rFonts w:ascii="Arial Narrow" w:hAnsi="Arial Narrow" w:cs="Arial"/>
        </w:rPr>
        <w:t xml:space="preserve">  </w:t>
      </w:r>
      <w:r>
        <w:rPr>
          <w:rFonts w:ascii="Arial Narrow" w:hAnsi="Arial Narrow" w:cs="Arial"/>
        </w:rPr>
        <w:t xml:space="preserve"> </w:t>
      </w:r>
      <w:r w:rsidR="00A7407B">
        <w:rPr>
          <w:rFonts w:ascii="Arial Narrow" w:hAnsi="Arial Narrow" w:cs="Arial"/>
        </w:rPr>
        <w:t xml:space="preserve">                                                                      </w:t>
      </w:r>
      <w:r w:rsidR="00A7407B" w:rsidRPr="00A7407B">
        <w:rPr>
          <w:rFonts w:ascii="Arial Narrow" w:hAnsi="Arial Narrow" w:cs="Arial"/>
        </w:rPr>
        <w:t>Jefferson Bernardo Leal Gomez</w:t>
      </w:r>
      <w:r>
        <w:rPr>
          <w:rFonts w:ascii="Arial Narrow" w:hAnsi="Arial Narrow" w:cs="Arial"/>
        </w:rPr>
        <w:t xml:space="preserve">                                                                            </w:t>
      </w:r>
      <w:r w:rsidR="008D45B9">
        <w:rPr>
          <w:rFonts w:ascii="Arial Narrow" w:hAnsi="Arial Narrow" w:cs="Arial"/>
        </w:rPr>
        <w:t xml:space="preserve">   </w:t>
      </w:r>
      <w:r>
        <w:rPr>
          <w:rFonts w:ascii="Arial Narrow" w:hAnsi="Arial Narrow" w:cs="Arial"/>
        </w:rPr>
        <w:t xml:space="preserve">                                                      </w:t>
      </w:r>
    </w:p>
    <w:p w14:paraId="223BB6B8" w14:textId="5C76002C" w:rsidR="003D4214" w:rsidRDefault="002178D0" w:rsidP="002178D0">
      <w:pPr>
        <w:rPr>
          <w:rFonts w:ascii="Arial Narrow" w:hAnsi="Arial Narrow" w:cs="Arial"/>
        </w:rPr>
      </w:pPr>
      <w:r>
        <w:rPr>
          <w:rFonts w:ascii="Arial Narrow" w:hAnsi="Arial Narrow" w:cs="Arial"/>
        </w:rPr>
        <w:t xml:space="preserve">                         </w:t>
      </w:r>
      <w:hyperlink r:id="rId8" w:history="1">
        <w:r w:rsidRPr="00CA1973">
          <w:rPr>
            <w:rStyle w:val="Hipervnculo"/>
            <w:rFonts w:ascii="Arial Narrow" w:hAnsi="Arial Narrow" w:cs="Arial"/>
          </w:rPr>
          <w:t>camilog@bextsa.com</w:t>
        </w:r>
      </w:hyperlink>
      <w:r w:rsidR="00A7407B">
        <w:rPr>
          <w:rFonts w:ascii="Arial Narrow" w:hAnsi="Arial Narrow" w:cs="Arial"/>
        </w:rPr>
        <w:t xml:space="preserve">                                                                                   </w:t>
      </w:r>
      <w:hyperlink r:id="rId9" w:history="1">
        <w:r w:rsidR="00A7407B" w:rsidRPr="00CA1973">
          <w:rPr>
            <w:rStyle w:val="Hipervnculo"/>
            <w:rFonts w:ascii="Arial Narrow" w:hAnsi="Arial Narrow" w:cs="Arial"/>
          </w:rPr>
          <w:t>camilog@bextsa.com</w:t>
        </w:r>
      </w:hyperlink>
    </w:p>
    <w:p w14:paraId="2F228057" w14:textId="6022D34A" w:rsidR="002178D0" w:rsidRPr="00B703CC" w:rsidRDefault="002178D0" w:rsidP="002178D0">
      <w:pPr>
        <w:rPr>
          <w:rFonts w:ascii="Arial Narrow" w:hAnsi="Arial Narrow" w:cs="Arial"/>
        </w:rPr>
      </w:pPr>
      <w:r>
        <w:rPr>
          <w:rFonts w:ascii="Arial Narrow" w:hAnsi="Arial Narrow" w:cs="Arial"/>
        </w:rPr>
        <w:t xml:space="preserve">                      </w:t>
      </w:r>
      <w:r w:rsidRPr="00B703CC">
        <w:rPr>
          <w:rFonts w:ascii="Arial Narrow" w:hAnsi="Arial Narrow" w:cs="Arial"/>
        </w:rPr>
        <w:t>Unión Temporal BGH 2024</w:t>
      </w:r>
      <w:r w:rsidR="00A7407B">
        <w:rPr>
          <w:rFonts w:ascii="Arial Narrow" w:hAnsi="Arial Narrow" w:cs="Arial"/>
        </w:rPr>
        <w:t xml:space="preserve">                                                                       </w:t>
      </w:r>
      <w:r w:rsidR="00015F6F">
        <w:rPr>
          <w:rFonts w:ascii="Arial Narrow" w:hAnsi="Arial Narrow" w:cs="Arial"/>
        </w:rPr>
        <w:t xml:space="preserve"> </w:t>
      </w:r>
      <w:r w:rsidR="00A7407B">
        <w:rPr>
          <w:rFonts w:ascii="Arial Narrow" w:hAnsi="Arial Narrow" w:cs="Arial"/>
        </w:rPr>
        <w:t xml:space="preserve"> </w:t>
      </w:r>
      <w:r w:rsidR="00A7407B" w:rsidRPr="00B703CC">
        <w:rPr>
          <w:rFonts w:ascii="Arial Narrow" w:hAnsi="Arial Narrow" w:cs="Arial"/>
        </w:rPr>
        <w:t>Unión Temporal BGH 2024</w:t>
      </w:r>
    </w:p>
    <w:p w14:paraId="6D47318C" w14:textId="5F44B900" w:rsidR="00BC3A9F" w:rsidRPr="00B703CC" w:rsidRDefault="00BC3A9F" w:rsidP="008D45B9">
      <w:pPr>
        <w:jc w:val="center"/>
        <w:rPr>
          <w:rFonts w:ascii="Arial Narrow" w:hAnsi="Arial Narrow" w:cs="Arial"/>
        </w:rPr>
      </w:pPr>
    </w:p>
    <w:p w14:paraId="6A7A19A0" w14:textId="69360D27" w:rsidR="00BC3A9F" w:rsidRPr="00B703CC" w:rsidRDefault="00BC3A9F">
      <w:pPr>
        <w:rPr>
          <w:rFonts w:ascii="Arial Narrow" w:hAnsi="Arial Narrow" w:cs="Arial"/>
        </w:rPr>
      </w:pPr>
    </w:p>
    <w:p w14:paraId="59A37EF0" w14:textId="70499AFF" w:rsidR="00BC3A9F" w:rsidRPr="00B703CC" w:rsidRDefault="00BC3A9F">
      <w:pPr>
        <w:rPr>
          <w:rFonts w:ascii="Arial Narrow" w:hAnsi="Arial Narrow" w:cs="Arial"/>
        </w:rPr>
      </w:pPr>
    </w:p>
    <w:p w14:paraId="52CC125C" w14:textId="79E938A6" w:rsidR="00BC3A9F" w:rsidRPr="00B703CC" w:rsidRDefault="00BC3A9F">
      <w:pPr>
        <w:rPr>
          <w:rFonts w:ascii="Arial Narrow" w:hAnsi="Arial Narrow" w:cs="Arial"/>
        </w:rPr>
      </w:pPr>
    </w:p>
    <w:p w14:paraId="032F215C" w14:textId="421F6D03" w:rsidR="00BC3A9F" w:rsidRPr="00B703CC" w:rsidRDefault="00BC3A9F">
      <w:pPr>
        <w:rPr>
          <w:rFonts w:ascii="Arial Narrow" w:hAnsi="Arial Narrow" w:cs="Arial"/>
        </w:rPr>
      </w:pPr>
    </w:p>
    <w:p w14:paraId="4AA5D479" w14:textId="5015DD9F" w:rsidR="00BC3A9F" w:rsidRDefault="00BC3A9F">
      <w:pPr>
        <w:rPr>
          <w:rFonts w:ascii="Arial Narrow" w:hAnsi="Arial Narrow" w:cs="Arial"/>
        </w:rPr>
      </w:pPr>
    </w:p>
    <w:p w14:paraId="71E402A9" w14:textId="53470ECB" w:rsidR="00B703CC" w:rsidRDefault="00B703CC">
      <w:pPr>
        <w:rPr>
          <w:rFonts w:ascii="Arial Narrow" w:hAnsi="Arial Narrow" w:cs="Arial"/>
        </w:rPr>
      </w:pPr>
    </w:p>
    <w:p w14:paraId="0AE9613E" w14:textId="77777777" w:rsidR="00112166" w:rsidRDefault="00112166">
      <w:pPr>
        <w:rPr>
          <w:rFonts w:ascii="Arial Narrow" w:hAnsi="Arial Narrow" w:cs="Arial"/>
        </w:rPr>
      </w:pPr>
    </w:p>
    <w:p w14:paraId="675D1525" w14:textId="3B5A1BCD" w:rsidR="00BE4B08" w:rsidRPr="00B703CC" w:rsidRDefault="00BE4B08">
      <w:pPr>
        <w:rPr>
          <w:rFonts w:ascii="Arial Narrow" w:hAnsi="Arial Narrow" w:cs="Arial"/>
        </w:rPr>
      </w:pPr>
      <w:r w:rsidRPr="00B703CC">
        <w:rPr>
          <w:rFonts w:ascii="Arial Narrow" w:hAnsi="Arial Narrow" w:cs="Arial"/>
          <w:b/>
          <w:bCs/>
        </w:rPr>
        <w:lastRenderedPageBreak/>
        <w:t>DESARROLLO:</w:t>
      </w:r>
    </w:p>
    <w:p w14:paraId="79012346" w14:textId="77777777" w:rsidR="00BE4B08" w:rsidRPr="00B703CC" w:rsidRDefault="00BE4B08">
      <w:pPr>
        <w:rPr>
          <w:rFonts w:ascii="Arial Narrow" w:hAnsi="Arial Narrow" w:cs="Arial"/>
        </w:rPr>
      </w:pPr>
    </w:p>
    <w:p w14:paraId="3147686E" w14:textId="64E91BC9" w:rsidR="004C2DF5" w:rsidRPr="00B703CC" w:rsidRDefault="00B837E6" w:rsidP="00B837E6">
      <w:pPr>
        <w:jc w:val="both"/>
        <w:rPr>
          <w:rFonts w:ascii="Arial Narrow" w:hAnsi="Arial Narrow" w:cs="Arial"/>
        </w:rPr>
      </w:pPr>
      <w:r w:rsidRPr="00B703CC">
        <w:rPr>
          <w:rFonts w:ascii="Arial Narrow" w:hAnsi="Arial Narrow" w:cs="Arial"/>
        </w:rPr>
        <w:t xml:space="preserve">Siendo las 8:00 a.m., se dio inicio a la sesión a través de la plataforma Microsoft </w:t>
      </w:r>
      <w:proofErr w:type="spellStart"/>
      <w:r w:rsidRPr="00B703CC">
        <w:rPr>
          <w:rFonts w:ascii="Arial Narrow" w:hAnsi="Arial Narrow" w:cs="Arial"/>
        </w:rPr>
        <w:t>Teams</w:t>
      </w:r>
      <w:proofErr w:type="spellEnd"/>
      <w:r w:rsidRPr="00B703CC">
        <w:rPr>
          <w:rFonts w:ascii="Arial Narrow" w:hAnsi="Arial Narrow" w:cs="Arial"/>
        </w:rPr>
        <w:t>, con la participación de los integrantes del comité evaluador, la Jefe de la Oficina de Tecnologías de la Información y las Comunicaciones, y la Directora de Contratación. La reunión tuvo como propósito dar continuidad al proceso de evaluación de las propuestas presentadas, en el marco del procedimiento contractual en curso.</w:t>
      </w:r>
    </w:p>
    <w:p w14:paraId="5DDBE0BC" w14:textId="77777777" w:rsidR="00B837E6" w:rsidRPr="00B703CC" w:rsidRDefault="00B837E6" w:rsidP="00B837E6">
      <w:pPr>
        <w:jc w:val="both"/>
        <w:rPr>
          <w:rFonts w:ascii="Arial Narrow" w:hAnsi="Arial Narrow" w:cs="Arial"/>
        </w:rPr>
      </w:pPr>
    </w:p>
    <w:p w14:paraId="4CB23C87" w14:textId="6CC8EED1" w:rsidR="004C2DF5" w:rsidRPr="00B703CC" w:rsidRDefault="004C2DF5">
      <w:pPr>
        <w:rPr>
          <w:rFonts w:ascii="Arial Narrow" w:hAnsi="Arial Narrow" w:cs="Arial"/>
        </w:rPr>
      </w:pPr>
      <w:r w:rsidRPr="00B703CC">
        <w:rPr>
          <w:rFonts w:ascii="Arial Narrow" w:hAnsi="Arial Narrow"/>
          <w:noProof/>
          <w:lang w:val="es-CO" w:eastAsia="es-CO"/>
        </w:rPr>
        <w:drawing>
          <wp:inline distT="0" distB="0" distL="0" distR="0" wp14:anchorId="737EB7B7" wp14:editId="01D0268F">
            <wp:extent cx="5516880" cy="3103635"/>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0476" cy="3105658"/>
                    </a:xfrm>
                    <a:prstGeom prst="rect">
                      <a:avLst/>
                    </a:prstGeom>
                  </pic:spPr>
                </pic:pic>
              </a:graphicData>
            </a:graphic>
          </wp:inline>
        </w:drawing>
      </w:r>
    </w:p>
    <w:p w14:paraId="16273D80" w14:textId="7A6F02A8" w:rsidR="004C2DF5" w:rsidRPr="00B703CC" w:rsidRDefault="004C2DF5">
      <w:pPr>
        <w:rPr>
          <w:rFonts w:ascii="Arial Narrow" w:hAnsi="Arial Narrow" w:cs="Arial"/>
        </w:rPr>
      </w:pPr>
    </w:p>
    <w:p w14:paraId="2D03FD5E" w14:textId="77777777" w:rsidR="00B703CC" w:rsidRPr="00B703CC" w:rsidRDefault="00B703CC" w:rsidP="00B703CC">
      <w:pPr>
        <w:jc w:val="both"/>
        <w:rPr>
          <w:rFonts w:ascii="Arial Narrow" w:hAnsi="Arial Narrow" w:cs="Arial"/>
        </w:rPr>
      </w:pPr>
      <w:r w:rsidRPr="00B703CC">
        <w:rPr>
          <w:rFonts w:ascii="Arial Narrow" w:hAnsi="Arial Narrow" w:cs="Arial"/>
        </w:rPr>
        <w:t>Durante la sesión, la Directora de Contratación indicó que se respetaría el tiempo programado para la reunión, otorgando un espacio de espera de 30 minutos para permitir la conexión de los proponentes. Así mismo, se envió un mensaje a través de la plataforma de la Tienda Virtual del Estado Colombiano, informando a los proponentes empatados que el espacio de participación se encontraba habilitado y disponible para su ingreso.</w:t>
      </w:r>
    </w:p>
    <w:p w14:paraId="0D1BC0CA" w14:textId="77777777" w:rsidR="00B703CC" w:rsidRPr="00B703CC" w:rsidRDefault="00B703CC" w:rsidP="00B703CC">
      <w:pPr>
        <w:jc w:val="both"/>
        <w:rPr>
          <w:rFonts w:ascii="Arial Narrow" w:hAnsi="Arial Narrow" w:cs="Arial"/>
        </w:rPr>
      </w:pPr>
    </w:p>
    <w:p w14:paraId="7CBFBD5A" w14:textId="77777777" w:rsidR="00B703CC" w:rsidRPr="00B703CC" w:rsidRDefault="00B703CC" w:rsidP="00B703CC">
      <w:pPr>
        <w:jc w:val="both"/>
        <w:rPr>
          <w:rFonts w:ascii="Arial Narrow" w:hAnsi="Arial Narrow" w:cs="Arial"/>
        </w:rPr>
      </w:pPr>
      <w:r w:rsidRPr="00B703CC">
        <w:rPr>
          <w:rFonts w:ascii="Arial Narrow" w:hAnsi="Arial Narrow" w:cs="Arial"/>
        </w:rPr>
        <w:t>En el transcurso de la sesión, se unieron los señores Camilo Andrés Gamba León y Jefferson Bernardo Leal Gómez, en representación del proponente Unión Temporal BGH 2024. La Directora de Contratación les otorgó el uso de la palabra con el fin de que pudieran exponer sus inquietudes frente al informe de evaluación.</w:t>
      </w:r>
    </w:p>
    <w:p w14:paraId="62D019D5" w14:textId="77777777" w:rsidR="00B703CC" w:rsidRPr="00B703CC" w:rsidRDefault="00B703CC" w:rsidP="00B703CC">
      <w:pPr>
        <w:jc w:val="both"/>
        <w:rPr>
          <w:rFonts w:ascii="Arial Narrow" w:hAnsi="Arial Narrow" w:cs="Arial"/>
        </w:rPr>
      </w:pPr>
    </w:p>
    <w:p w14:paraId="647BEF32" w14:textId="77777777" w:rsidR="00B703CC" w:rsidRPr="00B703CC" w:rsidRDefault="00B703CC" w:rsidP="00B703CC">
      <w:pPr>
        <w:jc w:val="both"/>
        <w:rPr>
          <w:rFonts w:ascii="Arial Narrow" w:hAnsi="Arial Narrow" w:cs="Arial"/>
        </w:rPr>
      </w:pPr>
      <w:r w:rsidRPr="00B703CC">
        <w:rPr>
          <w:rFonts w:ascii="Arial Narrow" w:hAnsi="Arial Narrow" w:cs="Arial"/>
        </w:rPr>
        <w:t>En su intervención, el representante de la Unión Temporal manifestó que no era claro por qué no se había aplicado el criterio de “empresa de mujeres” dentro del proceso de desempate. Frente a ello, el comité evaluador explicó que dicho criterio no es considerado como factor de desempate según lo establecido en la normativa vigente. Se aclaró que los criterios aplicables en situaciones de empate están limitados a la acreditación de la condición de mujer cabeza de familia y mujer víctima de violencia intrafamiliar, siempre que se cuente con los soportes respectivos que acrediten dichas calidades.</w:t>
      </w:r>
    </w:p>
    <w:p w14:paraId="019443CF" w14:textId="77777777" w:rsidR="00B703CC" w:rsidRPr="00B703CC" w:rsidRDefault="00B703CC" w:rsidP="00B703CC">
      <w:pPr>
        <w:jc w:val="both"/>
        <w:rPr>
          <w:rFonts w:ascii="Arial Narrow" w:hAnsi="Arial Narrow" w:cs="Arial"/>
        </w:rPr>
      </w:pPr>
    </w:p>
    <w:p w14:paraId="2FFA0C3B" w14:textId="77777777" w:rsidR="00B703CC" w:rsidRPr="00B703CC" w:rsidRDefault="00B703CC" w:rsidP="00B703CC">
      <w:pPr>
        <w:jc w:val="both"/>
        <w:rPr>
          <w:rFonts w:ascii="Arial Narrow" w:hAnsi="Arial Narrow" w:cs="Arial"/>
        </w:rPr>
      </w:pPr>
      <w:r w:rsidRPr="00B703CC">
        <w:rPr>
          <w:rFonts w:ascii="Arial Narrow" w:hAnsi="Arial Narrow" w:cs="Arial"/>
        </w:rPr>
        <w:t>Una vez resueltas las dudas, el proponente manifestó que no presentaba observaciones adicionales al informe de evaluación.</w:t>
      </w:r>
    </w:p>
    <w:p w14:paraId="26B3F779" w14:textId="77777777" w:rsidR="00B703CC" w:rsidRPr="00B703CC" w:rsidRDefault="00B703CC" w:rsidP="00B703CC">
      <w:pPr>
        <w:jc w:val="both"/>
        <w:rPr>
          <w:rFonts w:ascii="Arial Narrow" w:hAnsi="Arial Narrow" w:cs="Arial"/>
        </w:rPr>
      </w:pPr>
    </w:p>
    <w:p w14:paraId="43BA395F" w14:textId="6129993C" w:rsidR="004C2DF5" w:rsidRPr="00B703CC" w:rsidRDefault="00B703CC" w:rsidP="00B703CC">
      <w:pPr>
        <w:jc w:val="both"/>
        <w:rPr>
          <w:rFonts w:ascii="Arial Narrow" w:hAnsi="Arial Narrow" w:cs="Arial"/>
        </w:rPr>
      </w:pPr>
      <w:r w:rsidRPr="00B703CC">
        <w:rPr>
          <w:rFonts w:ascii="Arial Narrow" w:hAnsi="Arial Narrow" w:cs="Arial"/>
        </w:rPr>
        <w:lastRenderedPageBreak/>
        <w:t>Culminado el tiempo previsto para la sesión, se procedió a dar cierre formal a la misma, informando que, conforme al procedimiento establecido en la guía correspondiente, se adjudicará la orden de compra al proponente seleccionado mediante el método de desempate aplicado.</w:t>
      </w:r>
    </w:p>
    <w:p w14:paraId="4077BBC8" w14:textId="77777777" w:rsidR="004C2DF5" w:rsidRPr="00B703CC" w:rsidRDefault="004C2DF5">
      <w:pPr>
        <w:rPr>
          <w:rFonts w:ascii="Arial Narrow" w:hAnsi="Arial Narrow" w:cs="Arial"/>
        </w:rPr>
      </w:pPr>
    </w:p>
    <w:p w14:paraId="456384AA" w14:textId="3BF15D8B" w:rsidR="00BC3C93" w:rsidRDefault="00BC3C93" w:rsidP="00BC3C93">
      <w:pPr>
        <w:tabs>
          <w:tab w:val="left" w:pos="1560"/>
        </w:tabs>
        <w:rPr>
          <w:rFonts w:ascii="Arial Narrow" w:hAnsi="Arial Narrow" w:cs="Arial"/>
          <w:b/>
          <w:bCs/>
          <w:lang w:val="es-MX"/>
        </w:rPr>
      </w:pPr>
      <w:r w:rsidRPr="00B703CC">
        <w:rPr>
          <w:rFonts w:ascii="Arial Narrow" w:hAnsi="Arial Narrow" w:cs="Arial"/>
          <w:b/>
          <w:bCs/>
          <w:lang w:val="es-MX"/>
        </w:rPr>
        <w:t>FIRMAS</w:t>
      </w:r>
    </w:p>
    <w:p w14:paraId="359E67C0" w14:textId="18FF0AD1" w:rsidR="003A1A43" w:rsidRDefault="003A1A43" w:rsidP="00BC3C93">
      <w:pPr>
        <w:tabs>
          <w:tab w:val="left" w:pos="1560"/>
        </w:tabs>
        <w:rPr>
          <w:rFonts w:ascii="Arial Narrow" w:hAnsi="Arial Narrow" w:cs="Arial"/>
          <w:b/>
          <w:bCs/>
          <w:lang w:val="es-MX"/>
        </w:rPr>
      </w:pPr>
    </w:p>
    <w:p w14:paraId="0B4EB425" w14:textId="58098C74" w:rsidR="003A1A43" w:rsidRDefault="00DD4CD5" w:rsidP="00DD4CD5">
      <w:pPr>
        <w:tabs>
          <w:tab w:val="left" w:pos="1560"/>
        </w:tabs>
        <w:jc w:val="center"/>
        <w:rPr>
          <w:rFonts w:ascii="Arial Narrow" w:hAnsi="Arial Narrow" w:cs="Arial"/>
          <w:b/>
          <w:bCs/>
          <w:lang w:val="es-MX"/>
        </w:rPr>
      </w:pPr>
      <w:r w:rsidRPr="00DD4CD5">
        <w:rPr>
          <w:rFonts w:ascii="Arial Narrow" w:hAnsi="Arial Narrow" w:cs="Arial"/>
          <w:b/>
          <w:bCs/>
          <w:noProof/>
          <w:lang w:val="es-CO" w:eastAsia="es-CO"/>
        </w:rPr>
        <w:drawing>
          <wp:inline distT="0" distB="0" distL="0" distR="0" wp14:anchorId="015E1729" wp14:editId="6EB39B7C">
            <wp:extent cx="5547360" cy="240533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3104" cy="2407822"/>
                    </a:xfrm>
                    <a:prstGeom prst="rect">
                      <a:avLst/>
                    </a:prstGeom>
                  </pic:spPr>
                </pic:pic>
              </a:graphicData>
            </a:graphic>
          </wp:inline>
        </w:drawing>
      </w:r>
    </w:p>
    <w:p w14:paraId="6BC85928" w14:textId="77777777" w:rsidR="003A1A43" w:rsidRPr="00B703CC" w:rsidRDefault="003A1A43" w:rsidP="00BC3C93">
      <w:pPr>
        <w:tabs>
          <w:tab w:val="left" w:pos="1560"/>
        </w:tabs>
        <w:rPr>
          <w:rFonts w:ascii="Arial Narrow" w:hAnsi="Arial Narrow" w:cs="Arial"/>
          <w:b/>
          <w:bCs/>
          <w:lang w:val="es-MX"/>
        </w:rPr>
      </w:pPr>
    </w:p>
    <w:p w14:paraId="2C1301D1" w14:textId="07C4D590" w:rsidR="00B837E6" w:rsidRPr="00B703CC" w:rsidRDefault="00B837E6" w:rsidP="00B837E6">
      <w:pPr>
        <w:tabs>
          <w:tab w:val="left" w:pos="1560"/>
        </w:tabs>
        <w:jc w:val="center"/>
        <w:rPr>
          <w:rFonts w:ascii="Arial Narrow" w:hAnsi="Arial Narrow" w:cs="Arial"/>
          <w:b/>
          <w:bCs/>
          <w:lang w:val="es-MX"/>
        </w:rPr>
      </w:pPr>
      <w:r w:rsidRPr="00B703CC">
        <w:rPr>
          <w:rFonts w:ascii="Arial Narrow" w:hAnsi="Arial Narrow" w:cs="Arial"/>
          <w:b/>
          <w:bCs/>
          <w:noProof/>
          <w:lang w:val="es-CO" w:eastAsia="es-CO"/>
        </w:rPr>
        <w:drawing>
          <wp:inline distT="0" distB="0" distL="0" distR="0" wp14:anchorId="7AAB2668" wp14:editId="5CD63C35">
            <wp:extent cx="6301105" cy="318516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99" t="4640" b="7200"/>
                    <a:stretch/>
                  </pic:blipFill>
                  <pic:spPr bwMode="auto">
                    <a:xfrm>
                      <a:off x="0" y="0"/>
                      <a:ext cx="6326644" cy="3198070"/>
                    </a:xfrm>
                    <a:prstGeom prst="rect">
                      <a:avLst/>
                    </a:prstGeom>
                    <a:noFill/>
                    <a:ln>
                      <a:noFill/>
                    </a:ln>
                    <a:extLst>
                      <a:ext uri="{53640926-AAD7-44D8-BBD7-CCE9431645EC}">
                        <a14:shadowObscured xmlns:a14="http://schemas.microsoft.com/office/drawing/2010/main"/>
                      </a:ext>
                    </a:extLst>
                  </pic:spPr>
                </pic:pic>
              </a:graphicData>
            </a:graphic>
          </wp:inline>
        </w:drawing>
      </w:r>
    </w:p>
    <w:p w14:paraId="38815843" w14:textId="77777777" w:rsidR="00FE6B73" w:rsidRPr="00B703CC" w:rsidRDefault="00FE6B73" w:rsidP="00BC3C93">
      <w:pPr>
        <w:tabs>
          <w:tab w:val="left" w:pos="1560"/>
        </w:tabs>
        <w:rPr>
          <w:rFonts w:ascii="Arial Narrow" w:hAnsi="Arial Narrow" w:cs="Arial"/>
          <w:lang w:val="es-MX"/>
        </w:rPr>
      </w:pPr>
    </w:p>
    <w:p w14:paraId="3335E4E6" w14:textId="77777777" w:rsidR="00BC3C93" w:rsidRPr="00B703CC" w:rsidRDefault="00BC3C93" w:rsidP="00BC3C93">
      <w:pPr>
        <w:tabs>
          <w:tab w:val="left" w:pos="1560"/>
        </w:tabs>
        <w:rPr>
          <w:rFonts w:ascii="Arial Narrow" w:hAnsi="Arial Narrow" w:cs="Arial"/>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gridCol w:w="429"/>
      </w:tblGrid>
      <w:tr w:rsidR="00B837E6" w:rsidRPr="00B703CC" w14:paraId="738AB6C4" w14:textId="77777777" w:rsidTr="00FE6B73">
        <w:tc>
          <w:tcPr>
            <w:tcW w:w="4702" w:type="dxa"/>
          </w:tcPr>
          <w:p w14:paraId="79DEDD58" w14:textId="48F38064" w:rsidR="00BC3C93" w:rsidRPr="00B703CC" w:rsidRDefault="00B837E6" w:rsidP="00B837E6">
            <w:pPr>
              <w:tabs>
                <w:tab w:val="left" w:pos="1560"/>
              </w:tabs>
              <w:rPr>
                <w:rFonts w:ascii="Arial Narrow" w:hAnsi="Arial Narrow" w:cs="Arial"/>
                <w:lang w:val="es-MX"/>
              </w:rPr>
            </w:pPr>
            <w:r w:rsidRPr="00B703CC">
              <w:rPr>
                <w:rFonts w:ascii="Arial Narrow" w:hAnsi="Arial Narrow" w:cs="Arial"/>
                <w:noProof/>
                <w:lang w:val="es-CO" w:eastAsia="es-CO"/>
              </w:rPr>
              <w:lastRenderedPageBreak/>
              <w:drawing>
                <wp:inline distT="0" distB="0" distL="0" distR="0" wp14:anchorId="409164C7" wp14:editId="5FE32463">
                  <wp:extent cx="5554133" cy="3002280"/>
                  <wp:effectExtent l="0" t="0" r="889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5" r="1" b="4427"/>
                          <a:stretch/>
                        </pic:blipFill>
                        <pic:spPr bwMode="auto">
                          <a:xfrm>
                            <a:off x="0" y="0"/>
                            <a:ext cx="5577703" cy="30150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3" w:type="dxa"/>
          </w:tcPr>
          <w:p w14:paraId="75DE7DBD" w14:textId="0682D1B2" w:rsidR="001B5D0B" w:rsidRPr="00B703CC" w:rsidRDefault="001B5D0B" w:rsidP="001B5D0B">
            <w:pPr>
              <w:tabs>
                <w:tab w:val="left" w:pos="1560"/>
              </w:tabs>
              <w:jc w:val="center"/>
              <w:rPr>
                <w:rFonts w:ascii="Arial Narrow" w:hAnsi="Arial Narrow" w:cs="Arial"/>
                <w:lang w:val="es-MX"/>
              </w:rPr>
            </w:pPr>
          </w:p>
        </w:tc>
      </w:tr>
      <w:tr w:rsidR="00B837E6" w:rsidRPr="00B703CC" w14:paraId="7CC28BE1" w14:textId="77777777" w:rsidTr="00FE6B73">
        <w:tc>
          <w:tcPr>
            <w:tcW w:w="4702" w:type="dxa"/>
          </w:tcPr>
          <w:p w14:paraId="25EB00FA" w14:textId="77777777" w:rsidR="00FE6B73" w:rsidRDefault="00FE6B73" w:rsidP="00FE6B73">
            <w:pPr>
              <w:tabs>
                <w:tab w:val="left" w:pos="1560"/>
              </w:tabs>
              <w:jc w:val="center"/>
              <w:rPr>
                <w:rFonts w:ascii="Arial Narrow" w:hAnsi="Arial Narrow" w:cs="Arial"/>
                <w:lang w:val="es-CO"/>
              </w:rPr>
            </w:pPr>
          </w:p>
          <w:p w14:paraId="1DC72933" w14:textId="7B9378AD" w:rsidR="00B703CC" w:rsidRPr="00B703CC" w:rsidRDefault="00B703CC" w:rsidP="00FE6B73">
            <w:pPr>
              <w:tabs>
                <w:tab w:val="left" w:pos="1560"/>
              </w:tabs>
              <w:jc w:val="center"/>
              <w:rPr>
                <w:rFonts w:ascii="Arial Narrow" w:hAnsi="Arial Narrow" w:cs="Arial"/>
                <w:lang w:val="es-CO"/>
              </w:rPr>
            </w:pPr>
            <w:r>
              <w:rPr>
                <w:rFonts w:ascii="Arial Narrow" w:hAnsi="Arial Narrow" w:cs="Arial"/>
                <w:noProof/>
                <w:lang w:val="es-CO" w:eastAsia="es-CO"/>
              </w:rPr>
              <w:drawing>
                <wp:inline distT="0" distB="0" distL="0" distR="0" wp14:anchorId="18A807B2" wp14:editId="6B4CD765">
                  <wp:extent cx="5347335" cy="291846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7" b="3659"/>
                          <a:stretch/>
                        </pic:blipFill>
                        <pic:spPr bwMode="auto">
                          <a:xfrm>
                            <a:off x="0" y="0"/>
                            <a:ext cx="5368279" cy="2929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3" w:type="dxa"/>
          </w:tcPr>
          <w:p w14:paraId="7C845BCC" w14:textId="41344083" w:rsidR="00FE6B73" w:rsidRPr="00B703CC" w:rsidRDefault="00FE6B73" w:rsidP="00FE6B73">
            <w:pPr>
              <w:tabs>
                <w:tab w:val="left" w:pos="1560"/>
              </w:tabs>
              <w:jc w:val="center"/>
              <w:rPr>
                <w:rFonts w:ascii="Arial Narrow" w:hAnsi="Arial Narrow" w:cs="Arial"/>
                <w:lang w:val="es-CO"/>
              </w:rPr>
            </w:pPr>
          </w:p>
        </w:tc>
      </w:tr>
      <w:tr w:rsidR="00B837E6" w:rsidRPr="00B703CC" w14:paraId="68107465" w14:textId="77777777" w:rsidTr="00FE6B73">
        <w:tc>
          <w:tcPr>
            <w:tcW w:w="4702" w:type="dxa"/>
          </w:tcPr>
          <w:p w14:paraId="47F891EF" w14:textId="47732A74" w:rsidR="00FE6B73" w:rsidRPr="00B703CC" w:rsidRDefault="00FE6B73" w:rsidP="00FE6B73">
            <w:pPr>
              <w:tabs>
                <w:tab w:val="left" w:pos="1560"/>
              </w:tabs>
              <w:jc w:val="center"/>
              <w:rPr>
                <w:rFonts w:ascii="Arial Narrow" w:hAnsi="Arial Narrow" w:cs="Arial"/>
                <w:lang w:val="es-CO"/>
              </w:rPr>
            </w:pPr>
          </w:p>
        </w:tc>
        <w:tc>
          <w:tcPr>
            <w:tcW w:w="4703" w:type="dxa"/>
          </w:tcPr>
          <w:p w14:paraId="26034F93" w14:textId="34F8393F" w:rsidR="00FE6B73" w:rsidRPr="00B703CC" w:rsidRDefault="00FE6B73" w:rsidP="00FE6B73">
            <w:pPr>
              <w:tabs>
                <w:tab w:val="left" w:pos="1560"/>
              </w:tabs>
              <w:jc w:val="center"/>
              <w:rPr>
                <w:rFonts w:ascii="Arial Narrow" w:hAnsi="Arial Narrow" w:cs="Arial"/>
                <w:lang w:val="es-CO"/>
              </w:rPr>
            </w:pPr>
          </w:p>
        </w:tc>
      </w:tr>
    </w:tbl>
    <w:p w14:paraId="311ED424" w14:textId="77777777" w:rsidR="00B703CC" w:rsidRPr="00B703CC" w:rsidRDefault="00B703CC" w:rsidP="00BC3C93">
      <w:pPr>
        <w:tabs>
          <w:tab w:val="left" w:pos="1560"/>
        </w:tabs>
        <w:rPr>
          <w:rFonts w:ascii="Arial Narrow" w:hAnsi="Arial Narrow" w:cs="Arial"/>
          <w:lang w:val="es-MX"/>
        </w:rPr>
      </w:pPr>
    </w:p>
    <w:p w14:paraId="38095B03" w14:textId="414C60E1" w:rsidR="00BE4B08" w:rsidRPr="00B703CC" w:rsidRDefault="00BE4B08" w:rsidP="00BC3C93">
      <w:pPr>
        <w:rPr>
          <w:rFonts w:ascii="Arial Narrow" w:hAnsi="Arial Narrow" w:cs="Arial"/>
          <w:sz w:val="16"/>
          <w:szCs w:val="16"/>
        </w:rPr>
      </w:pPr>
      <w:r w:rsidRPr="00B703CC">
        <w:rPr>
          <w:rFonts w:ascii="Arial Narrow" w:hAnsi="Arial Narrow" w:cs="Arial"/>
          <w:sz w:val="16"/>
          <w:szCs w:val="16"/>
        </w:rPr>
        <w:t xml:space="preserve">Proyectó: </w:t>
      </w:r>
      <w:r w:rsidR="00B837E6" w:rsidRPr="00B703CC">
        <w:rPr>
          <w:rFonts w:ascii="Arial Narrow" w:hAnsi="Arial Narrow" w:cs="Arial"/>
          <w:sz w:val="16"/>
          <w:szCs w:val="16"/>
        </w:rPr>
        <w:t>Sandra Viviana Muñoz</w:t>
      </w:r>
    </w:p>
    <w:p w14:paraId="35F95BCD" w14:textId="683771BE" w:rsidR="00BC3C93" w:rsidRPr="00B703CC" w:rsidRDefault="00B837E6" w:rsidP="00BC3C93">
      <w:pPr>
        <w:rPr>
          <w:rFonts w:ascii="Arial Narrow" w:hAnsi="Arial Narrow" w:cs="Arial"/>
          <w:sz w:val="16"/>
          <w:szCs w:val="16"/>
        </w:rPr>
      </w:pPr>
      <w:r w:rsidRPr="00B703CC">
        <w:rPr>
          <w:rFonts w:ascii="Arial Narrow" w:hAnsi="Arial Narrow" w:cs="Arial"/>
          <w:sz w:val="16"/>
          <w:szCs w:val="16"/>
        </w:rPr>
        <w:t>Revisó: Alfonso Pineda Lopez</w:t>
      </w:r>
    </w:p>
    <w:sectPr w:rsidR="00BC3C93" w:rsidRPr="00B703CC" w:rsidSect="00BA13B0">
      <w:headerReference w:type="default" r:id="rId15"/>
      <w:footerReference w:type="default" r:id="rId16"/>
      <w:pgSz w:w="12240" w:h="15840"/>
      <w:pgMar w:top="2233" w:right="1134" w:bottom="1967" w:left="1701" w:header="851" w:footer="191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E32E4" w14:textId="77777777" w:rsidR="00B03DF6" w:rsidRDefault="00B03DF6">
      <w:r>
        <w:separator/>
      </w:r>
    </w:p>
  </w:endnote>
  <w:endnote w:type="continuationSeparator" w:id="0">
    <w:p w14:paraId="0DD38661" w14:textId="77777777" w:rsidR="00B03DF6" w:rsidRDefault="00B03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D6AFC" w14:textId="57A77197" w:rsidR="00BE4B08" w:rsidRDefault="004611A3">
    <w:pPr>
      <w:jc w:val="center"/>
      <w:rPr>
        <w:rFonts w:ascii="Arial" w:eastAsia="Arial" w:hAnsi="Arial" w:cs="Arial"/>
        <w:sz w:val="16"/>
        <w:szCs w:val="16"/>
        <w:lang w:val="es-CO" w:eastAsia="es-CO"/>
      </w:rPr>
    </w:pPr>
    <w:r>
      <w:rPr>
        <w:noProof/>
        <w:lang w:val="es-CO" w:eastAsia="es-CO"/>
      </w:rPr>
      <w:drawing>
        <wp:anchor distT="0" distB="0" distL="114300" distR="114300" simplePos="0" relativeHeight="251658752" behindDoc="1" locked="0" layoutInCell="1" allowOverlap="1" wp14:anchorId="1EA1657C" wp14:editId="2DA61604">
          <wp:simplePos x="0" y="0"/>
          <wp:positionH relativeFrom="column">
            <wp:posOffset>-108585</wp:posOffset>
          </wp:positionH>
          <wp:positionV relativeFrom="paragraph">
            <wp:posOffset>62865</wp:posOffset>
          </wp:positionV>
          <wp:extent cx="5829300" cy="971550"/>
          <wp:effectExtent l="0" t="0" r="0" b="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293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E28AE" w14:textId="72FD0293" w:rsidR="00BE4B08" w:rsidRDefault="004611A3">
    <w:pPr>
      <w:jc w:val="center"/>
    </w:pPr>
    <w:r>
      <w:rPr>
        <w:noProof/>
        <w:lang w:val="es-CO" w:eastAsia="es-CO"/>
      </w:rPr>
      <mc:AlternateContent>
        <mc:Choice Requires="wps">
          <w:drawing>
            <wp:anchor distT="0" distB="0" distL="114300" distR="114300" simplePos="0" relativeHeight="251657728" behindDoc="0" locked="0" layoutInCell="1" allowOverlap="1" wp14:anchorId="30BEF76D" wp14:editId="4D69E82E">
              <wp:simplePos x="0" y="0"/>
              <wp:positionH relativeFrom="column">
                <wp:posOffset>1430655</wp:posOffset>
              </wp:positionH>
              <wp:positionV relativeFrom="paragraph">
                <wp:posOffset>902335</wp:posOffset>
              </wp:positionV>
              <wp:extent cx="2741930" cy="208280"/>
              <wp:effectExtent l="0" t="0" r="0" b="0"/>
              <wp:wrapNone/>
              <wp:docPr id="10585773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6DEF9" w14:textId="77777777" w:rsidR="00CF37BB" w:rsidRDefault="008E2A0F" w:rsidP="00B65936">
                          <w:pPr>
                            <w:jc w:val="center"/>
                            <w:rPr>
                              <w:rFonts w:ascii="Arial" w:hAnsi="Arial" w:cs="Arial"/>
                              <w:b/>
                              <w:sz w:val="16"/>
                              <w:szCs w:val="16"/>
                              <w:lang w:val="es-MX"/>
                            </w:rPr>
                          </w:pPr>
                          <w:r w:rsidRPr="008E2A0F">
                            <w:rPr>
                              <w:rFonts w:ascii="Arial" w:hAnsi="Arial" w:cs="Arial"/>
                              <w:b/>
                              <w:sz w:val="16"/>
                              <w:szCs w:val="16"/>
                              <w:lang w:val="es-MX"/>
                            </w:rPr>
                            <w:t>4233300</w:t>
                          </w:r>
                          <w:r w:rsidR="00CF37BB">
                            <w:rPr>
                              <w:rFonts w:ascii="Arial" w:hAnsi="Arial" w:cs="Arial"/>
                              <w:b/>
                              <w:sz w:val="16"/>
                              <w:szCs w:val="16"/>
                              <w:lang w:val="es-MX"/>
                            </w:rPr>
                            <w:t>-FT-008 Versión 05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BEF76D" id="_x0000_t202" coordsize="21600,21600" o:spt="202" path="m,l,21600r21600,l21600,xe">
              <v:stroke joinstyle="miter"/>
              <v:path gradientshapeok="t" o:connecttype="rect"/>
            </v:shapetype>
            <v:shape id="Cuadro de texto 2" o:spid="_x0000_s1026" type="#_x0000_t202" style="position:absolute;left:0;text-align:left;margin-left:112.65pt;margin-top:71.05pt;width:215.9pt;height:1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kVEgIAAP8DAAAOAAAAZHJzL2Uyb0RvYy54bWysU8GO0zAQvSPxD5bvNGm2pW3UdLV0VYS0&#10;LEgLH+A4TmOReMzYbVK+nrHTlmq5IXywPB7Pm3lvxuv7oWvZUaHTYAo+naScKSOh0mZf8O/fdu+W&#10;nDkvTCVaMKrgJ+X4/ebtm3Vvc5VBA22lkBGIcXlvC954b/MkcbJRnXATsMqQswbshCcT90mFoif0&#10;rk2yNH2f9ICVRZDKObp9HJ18E/HrWkn/pa6d8qwtONXm445xL8OebNYi36OwjZbnMsQ/VNEJbSjp&#10;FepReMEOqP+C6rREcFD7iYQugbrWUkUOxGaavmLz0girIhcSx9mrTO7/wcrn41dkuqLepfPlfLG4&#10;W1HHjOioV9uDqBBYpZhXgweWBbV663IKerEU5ocPMFBkZO7sE8gfjhnYNsLs1QMi9I0SFVU7DZHJ&#10;TeiI4wJI2X+GirKJg4cINNTYBSlJHEbo1LXTtVNUB5N0mS1m09UduST5snSZLWMrE5Ffoi06/1FB&#10;x8Kh4EiTENHF8cn5UI3IL09CMgetrna6baOB+3LbIjsKmppdXJHAq2etCY8NhLARMdxEmoHZyNEP&#10;5XCWrYTqRIQRximkX0OHBvAXZz1NYMHdz4NAxVn7yZBoq+lsFkY2GrP5IiMDbz3lrUcYSVAF95yN&#10;x60fx/xgUe8bynRp0wMJvdNRg9CRsapz3TRlUZrzjwhjfGvHV3/+7eY3AAAA//8DAFBLAwQUAAYA&#10;CAAAACEANqQL/OAAAAALAQAADwAAAGRycy9kb3ducmV2LnhtbEyPQU+DQBCF7yb+h82YeLMLWGiL&#10;LI0x8WJ6sNWDxymsLMLOIru0+O8dT/U2M+/lvW+K7Wx7cdKjbx0piBcRCE2Vq1tqFLy/Pd+tQfiA&#10;VGPvSCv40R625fVVgXntzrTXp0NoBIeQz1GBCWHIpfSV0Rb9wg2aWPt0o8XA69jIesQzh9teJlGU&#10;SYstcYPBQT8ZXXWHyXLJzlfT3n1/xbtOfpguw/TVvCh1ezM/PoAIeg4XM/zhMzqUzHR0E9Ve9AqS&#10;JL1nKwvLJAbBjixd8XDky2q5AVkW8v8P5S8AAAD//wMAUEsBAi0AFAAGAAgAAAAhALaDOJL+AAAA&#10;4QEAABMAAAAAAAAAAAAAAAAAAAAAAFtDb250ZW50X1R5cGVzXS54bWxQSwECLQAUAAYACAAAACEA&#10;OP0h/9YAAACUAQAACwAAAAAAAAAAAAAAAAAvAQAAX3JlbHMvLnJlbHNQSwECLQAUAAYACAAAACEA&#10;ja95FRICAAD/AwAADgAAAAAAAAAAAAAAAAAuAgAAZHJzL2Uyb0RvYy54bWxQSwECLQAUAAYACAAA&#10;ACEANqQL/OAAAAALAQAADwAAAAAAAAAAAAAAAABsBAAAZHJzL2Rvd25yZXYueG1sUEsFBgAAAAAE&#10;AAQA8wAAAHkFAAAAAA==&#10;" stroked="f">
              <v:textbox style="mso-fit-shape-to-text:t">
                <w:txbxContent>
                  <w:p w14:paraId="2926DEF9" w14:textId="77777777" w:rsidR="00CF37BB" w:rsidRDefault="008E2A0F" w:rsidP="00B65936">
                    <w:pPr>
                      <w:jc w:val="center"/>
                      <w:rPr>
                        <w:rFonts w:ascii="Arial" w:hAnsi="Arial" w:cs="Arial"/>
                        <w:b/>
                        <w:sz w:val="16"/>
                        <w:szCs w:val="16"/>
                        <w:lang w:val="es-MX"/>
                      </w:rPr>
                    </w:pPr>
                    <w:r w:rsidRPr="008E2A0F">
                      <w:rPr>
                        <w:rFonts w:ascii="Arial" w:hAnsi="Arial" w:cs="Arial"/>
                        <w:b/>
                        <w:sz w:val="16"/>
                        <w:szCs w:val="16"/>
                        <w:lang w:val="es-MX"/>
                      </w:rPr>
                      <w:t>4233300</w:t>
                    </w:r>
                    <w:r w:rsidR="00CF37BB">
                      <w:rPr>
                        <w:rFonts w:ascii="Arial" w:hAnsi="Arial" w:cs="Arial"/>
                        <w:b/>
                        <w:sz w:val="16"/>
                        <w:szCs w:val="16"/>
                        <w:lang w:val="es-MX"/>
                      </w:rPr>
                      <w:t>-FT-008 Versión 05</w:t>
                    </w:r>
                  </w:p>
                </w:txbxContent>
              </v:textbox>
            </v:shape>
          </w:pict>
        </mc:Fallback>
      </mc:AlternateContent>
    </w:r>
    <w:r w:rsidR="00BE4B08">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9AA1D" w14:textId="77777777" w:rsidR="00B03DF6" w:rsidRDefault="00B03DF6">
      <w:r>
        <w:separator/>
      </w:r>
    </w:p>
  </w:footnote>
  <w:footnote w:type="continuationSeparator" w:id="0">
    <w:p w14:paraId="4E62F7A4" w14:textId="77777777" w:rsidR="00B03DF6" w:rsidRDefault="00B03D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FDE6B" w14:textId="2825F711" w:rsidR="00BE4B08" w:rsidRDefault="004611A3">
    <w:pPr>
      <w:pStyle w:val="Encabezado"/>
      <w:jc w:val="center"/>
      <w:rPr>
        <w:rFonts w:ascii="Arial" w:hAnsi="Arial" w:cs="Arial"/>
        <w:b/>
        <w:bCs/>
        <w:sz w:val="16"/>
        <w:szCs w:val="16"/>
        <w:lang w:val="es-ES" w:eastAsia="es-CO"/>
      </w:rPr>
    </w:pPr>
    <w:r>
      <w:rPr>
        <w:rFonts w:ascii="Arial" w:hAnsi="Arial" w:cs="Arial"/>
        <w:b/>
        <w:bCs/>
        <w:noProof/>
        <w:sz w:val="16"/>
        <w:szCs w:val="16"/>
        <w:lang w:val="es-CO" w:eastAsia="es-CO"/>
      </w:rPr>
      <w:drawing>
        <wp:anchor distT="0" distB="0" distL="114300" distR="114300" simplePos="0" relativeHeight="251656704" behindDoc="1" locked="0" layoutInCell="1" allowOverlap="1" wp14:anchorId="311F7392" wp14:editId="00005769">
          <wp:simplePos x="0" y="0"/>
          <wp:positionH relativeFrom="column">
            <wp:posOffset>2329815</wp:posOffset>
          </wp:positionH>
          <wp:positionV relativeFrom="paragraph">
            <wp:posOffset>68580</wp:posOffset>
          </wp:positionV>
          <wp:extent cx="952500" cy="514350"/>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B536E02"/>
    <w:multiLevelType w:val="hybridMultilevel"/>
    <w:tmpl w:val="6E726776"/>
    <w:lvl w:ilvl="0" w:tplc="5FC0D4E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22105DE"/>
    <w:multiLevelType w:val="hybridMultilevel"/>
    <w:tmpl w:val="47A036C2"/>
    <w:lvl w:ilvl="0" w:tplc="4584608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C8B4EE8"/>
    <w:multiLevelType w:val="hybridMultilevel"/>
    <w:tmpl w:val="9F144818"/>
    <w:lvl w:ilvl="0" w:tplc="4256550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212"/>
    <w:rsid w:val="00004320"/>
    <w:rsid w:val="00015F6F"/>
    <w:rsid w:val="000A1649"/>
    <w:rsid w:val="000B3304"/>
    <w:rsid w:val="00103638"/>
    <w:rsid w:val="00112166"/>
    <w:rsid w:val="001221B6"/>
    <w:rsid w:val="00125212"/>
    <w:rsid w:val="00156685"/>
    <w:rsid w:val="001637EB"/>
    <w:rsid w:val="001A6963"/>
    <w:rsid w:val="001B5D0B"/>
    <w:rsid w:val="002178D0"/>
    <w:rsid w:val="00255247"/>
    <w:rsid w:val="00270ED5"/>
    <w:rsid w:val="002D0AAF"/>
    <w:rsid w:val="002D4AA3"/>
    <w:rsid w:val="00371248"/>
    <w:rsid w:val="003A1A43"/>
    <w:rsid w:val="003D4214"/>
    <w:rsid w:val="00405F4E"/>
    <w:rsid w:val="00427A24"/>
    <w:rsid w:val="004611A3"/>
    <w:rsid w:val="004C1D28"/>
    <w:rsid w:val="004C232D"/>
    <w:rsid w:val="004C2DF5"/>
    <w:rsid w:val="00503827"/>
    <w:rsid w:val="00526740"/>
    <w:rsid w:val="00605021"/>
    <w:rsid w:val="0064482F"/>
    <w:rsid w:val="00692034"/>
    <w:rsid w:val="006D1B90"/>
    <w:rsid w:val="006F445A"/>
    <w:rsid w:val="00703021"/>
    <w:rsid w:val="007700BD"/>
    <w:rsid w:val="007A687D"/>
    <w:rsid w:val="007F5CAB"/>
    <w:rsid w:val="008362D5"/>
    <w:rsid w:val="008D45B9"/>
    <w:rsid w:val="008E2A0F"/>
    <w:rsid w:val="009E0934"/>
    <w:rsid w:val="009E62D6"/>
    <w:rsid w:val="00A11DB3"/>
    <w:rsid w:val="00A42F64"/>
    <w:rsid w:val="00A62460"/>
    <w:rsid w:val="00A7407B"/>
    <w:rsid w:val="00AF52A8"/>
    <w:rsid w:val="00B03DF6"/>
    <w:rsid w:val="00B1312D"/>
    <w:rsid w:val="00B65936"/>
    <w:rsid w:val="00B703CC"/>
    <w:rsid w:val="00B70FE6"/>
    <w:rsid w:val="00B837E6"/>
    <w:rsid w:val="00BA13B0"/>
    <w:rsid w:val="00BC3A9F"/>
    <w:rsid w:val="00BC3C93"/>
    <w:rsid w:val="00BE4B08"/>
    <w:rsid w:val="00C35EDA"/>
    <w:rsid w:val="00C442BD"/>
    <w:rsid w:val="00C94981"/>
    <w:rsid w:val="00CB2FF2"/>
    <w:rsid w:val="00CE240E"/>
    <w:rsid w:val="00CF37BB"/>
    <w:rsid w:val="00D04F1A"/>
    <w:rsid w:val="00D20185"/>
    <w:rsid w:val="00D44490"/>
    <w:rsid w:val="00D57722"/>
    <w:rsid w:val="00D72462"/>
    <w:rsid w:val="00DB69F8"/>
    <w:rsid w:val="00DD4CD5"/>
    <w:rsid w:val="00E928B2"/>
    <w:rsid w:val="00F05029"/>
    <w:rsid w:val="00F1298F"/>
    <w:rsid w:val="00F453B5"/>
    <w:rsid w:val="00F532F8"/>
    <w:rsid w:val="00F86DC4"/>
    <w:rsid w:val="00F92BF6"/>
    <w:rsid w:val="00FA756A"/>
    <w:rsid w:val="00FC5CC0"/>
    <w:rsid w:val="00FE69DE"/>
    <w:rsid w:val="00FE6B73"/>
    <w:rsid w:val="41C92A90"/>
    <w:rsid w:val="53359D0B"/>
    <w:rsid w:val="7FE00A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14C0CAD"/>
  <w15:chartTrackingRefBased/>
  <w15:docId w15:val="{F61E57ED-89EB-4C19-B787-6CEB99844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val="es-ES_tradnl" w:eastAsia="zh-CN"/>
    </w:rPr>
  </w:style>
  <w:style w:type="paragraph" w:styleId="Ttulo1">
    <w:name w:val="heading 1"/>
    <w:basedOn w:val="Normal"/>
    <w:next w:val="Normal"/>
    <w:qFormat/>
    <w:pPr>
      <w:keepNext/>
      <w:numPr>
        <w:numId w:val="1"/>
      </w:numPr>
      <w:spacing w:line="480" w:lineRule="auto"/>
      <w:jc w:val="center"/>
      <w:outlineLvl w:val="0"/>
    </w:pPr>
    <w:rPr>
      <w:rFonts w:ascii="Arial" w:hAnsi="Arial" w:cs="Arial"/>
      <w:b/>
      <w:bCs/>
      <w:sz w:val="24"/>
      <w:szCs w:val="24"/>
    </w:rPr>
  </w:style>
  <w:style w:type="paragraph" w:styleId="Ttulo2">
    <w:name w:val="heading 2"/>
    <w:basedOn w:val="Normal"/>
    <w:next w:val="Normal"/>
    <w:qFormat/>
    <w:pPr>
      <w:keepNext/>
      <w:numPr>
        <w:ilvl w:val="1"/>
        <w:numId w:val="1"/>
      </w:numPr>
      <w:outlineLvl w:val="1"/>
    </w:pPr>
    <w:rPr>
      <w:rFonts w:ascii="Arial" w:hAnsi="Arial" w:cs="Arial"/>
      <w:b/>
      <w:bCs/>
      <w:sz w:val="24"/>
      <w:szCs w:val="24"/>
    </w:rPr>
  </w:style>
  <w:style w:type="paragraph" w:styleId="Ttulo3">
    <w:name w:val="heading 3"/>
    <w:basedOn w:val="Normal"/>
    <w:next w:val="Normal"/>
    <w:qFormat/>
    <w:pPr>
      <w:keepNext/>
      <w:numPr>
        <w:ilvl w:val="2"/>
        <w:numId w:val="1"/>
      </w:numPr>
      <w:jc w:val="both"/>
      <w:outlineLvl w:val="2"/>
    </w:pPr>
    <w:rPr>
      <w:rFonts w:ascii="Arial" w:hAnsi="Arial" w:cs="Arial"/>
      <w:sz w:val="24"/>
      <w:szCs w:val="24"/>
    </w:rPr>
  </w:style>
  <w:style w:type="paragraph" w:styleId="Ttulo4">
    <w:name w:val="heading 4"/>
    <w:basedOn w:val="Normal"/>
    <w:next w:val="Normal"/>
    <w:qFormat/>
    <w:pPr>
      <w:keepNext/>
      <w:numPr>
        <w:ilvl w:val="3"/>
        <w:numId w:val="1"/>
      </w:numPr>
      <w:jc w:val="both"/>
      <w:outlineLvl w:val="3"/>
    </w:pPr>
    <w:rPr>
      <w:rFonts w:ascii="Arial" w:hAnsi="Arial" w:cs="Arial"/>
      <w:b/>
      <w:bCs/>
      <w:sz w:val="24"/>
      <w:szCs w:val="24"/>
    </w:rPr>
  </w:style>
  <w:style w:type="paragraph" w:styleId="Ttulo5">
    <w:name w:val="heading 5"/>
    <w:basedOn w:val="Normal"/>
    <w:next w:val="Normal"/>
    <w:qFormat/>
    <w:pPr>
      <w:keepNext/>
      <w:numPr>
        <w:ilvl w:val="4"/>
        <w:numId w:val="1"/>
      </w:numPr>
      <w:jc w:val="both"/>
      <w:outlineLvl w:val="4"/>
    </w:pPr>
    <w:rPr>
      <w:b/>
      <w:bCs/>
      <w:sz w:val="12"/>
      <w:szCs w:val="12"/>
    </w:rPr>
  </w:style>
  <w:style w:type="paragraph" w:styleId="Ttulo6">
    <w:name w:val="heading 6"/>
    <w:basedOn w:val="Normal"/>
    <w:next w:val="Normal"/>
    <w:qFormat/>
    <w:pPr>
      <w:keepNext/>
      <w:numPr>
        <w:ilvl w:val="5"/>
        <w:numId w:val="1"/>
      </w:numPr>
      <w:outlineLvl w:val="5"/>
    </w:pPr>
    <w:rPr>
      <w:rFonts w:ascii="Tahoma" w:hAnsi="Tahoma" w:cs="Tahoma"/>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uentedeprrafopredeter3">
    <w:name w:val="Fuente de párrafo predeter.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uentedeprrafopredeter2">
    <w:name w:val="Fuente de párrafo predeter.2"/>
  </w:style>
  <w:style w:type="character" w:customStyle="1" w:styleId="WW8NumSt1z0">
    <w:name w:val="WW8NumSt1z0"/>
    <w:rPr>
      <w:rFonts w:ascii="Wingdings" w:hAnsi="Wingdings" w:cs="Wingdings"/>
      <w:b w:val="0"/>
      <w:bCs w:val="0"/>
      <w:i w:val="0"/>
      <w:iCs w:val="0"/>
      <w:sz w:val="24"/>
      <w:szCs w:val="24"/>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estilo61">
    <w:name w:val="estilo61"/>
    <w:rPr>
      <w:b/>
      <w:bCs/>
      <w:color w:val="FF0000"/>
    </w:rPr>
  </w:style>
  <w:style w:type="character" w:customStyle="1" w:styleId="PiedepginaCar">
    <w:name w:val="Pie de página Car"/>
    <w:rPr>
      <w:lang w:val="es-ES_tradnl"/>
    </w:rPr>
  </w:style>
  <w:style w:type="character" w:customStyle="1" w:styleId="Smbolosdenumeracin">
    <w:name w:val="Símbolos de numeración"/>
  </w:style>
  <w:style w:type="paragraph" w:customStyle="1" w:styleId="Encabezado3">
    <w:name w:val="Encabezado3"/>
    <w:basedOn w:val="Encabezado2"/>
    <w:next w:val="Textoindependiente"/>
    <w:pPr>
      <w:jc w:val="center"/>
    </w:pPr>
    <w:rPr>
      <w:b/>
      <w:bCs/>
      <w:sz w:val="56"/>
      <w:szCs w:val="56"/>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ncabezado2">
    <w:name w:val="Encabezado2"/>
    <w:basedOn w:val="Normal"/>
    <w:next w:val="Textoindependiente"/>
    <w:pPr>
      <w:keepNext/>
      <w:spacing w:before="240" w:after="120"/>
    </w:pPr>
    <w:rPr>
      <w:rFonts w:ascii="Arial" w:eastAsia="Microsoft YaHei" w:hAnsi="Arial" w:cs="Mangal"/>
      <w:sz w:val="28"/>
      <w:szCs w:val="28"/>
    </w:rPr>
  </w:style>
  <w:style w:type="paragraph" w:customStyle="1" w:styleId="Epgrafe">
    <w:name w:val="Epígrafe"/>
    <w:basedOn w:val="Normal"/>
    <w:pPr>
      <w:suppressLineNumbers/>
      <w:spacing w:before="120" w:after="120"/>
    </w:pPr>
    <w:rPr>
      <w:rFonts w:cs="Mangal"/>
      <w:i/>
      <w:iCs/>
      <w:sz w:val="24"/>
      <w:szCs w:val="24"/>
    </w:rPr>
  </w:style>
  <w:style w:type="paragraph" w:customStyle="1" w:styleId="Piedefoto">
    <w:name w:val="Pie de foto"/>
    <w:basedOn w:val="Normal"/>
    <w:pPr>
      <w:suppressLineNumbers/>
      <w:spacing w:before="120" w:after="120"/>
    </w:pPr>
    <w:rPr>
      <w:rFonts w:cs="Mangal"/>
      <w:i/>
      <w:iCs/>
      <w:sz w:val="24"/>
      <w:szCs w:val="24"/>
    </w:rPr>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customStyle="1" w:styleId="Epgrafe1">
    <w:name w:val="Epígrafe1"/>
    <w:basedOn w:val="Normal"/>
    <w:pPr>
      <w:suppressLineNumbers/>
      <w:spacing w:before="120" w:after="120"/>
    </w:pPr>
    <w:rPr>
      <w:rFonts w:cs="Mangal"/>
      <w:i/>
      <w:iCs/>
      <w:sz w:val="24"/>
      <w:szCs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customStyle="1" w:styleId="Mapadeldocumento1">
    <w:name w:val="Mapa del documento1"/>
    <w:basedOn w:val="Normal"/>
    <w:pPr>
      <w:shd w:val="clear" w:color="auto" w:fill="000080"/>
    </w:pPr>
    <w:rPr>
      <w:rFonts w:ascii="Tahoma" w:hAnsi="Tahoma" w:cs="Tahoma"/>
    </w:rPr>
  </w:style>
  <w:style w:type="paragraph" w:styleId="Textodeglobo">
    <w:name w:val="Balloon Text"/>
    <w:basedOn w:val="Normal"/>
    <w:rPr>
      <w:rFonts w:ascii="Tahoma" w:hAnsi="Tahoma" w:cs="Tahoma"/>
      <w:sz w:val="16"/>
      <w:szCs w:val="16"/>
    </w:rPr>
  </w:style>
  <w:style w:type="paragraph" w:customStyle="1" w:styleId="estilo4">
    <w:name w:val="estilo4"/>
    <w:basedOn w:val="Normal"/>
    <w:pPr>
      <w:spacing w:before="100" w:after="100"/>
    </w:pPr>
    <w:rPr>
      <w:color w:val="000000"/>
      <w:sz w:val="24"/>
      <w:szCs w:val="24"/>
      <w:lang w:val="es-ES"/>
    </w:rPr>
  </w:style>
  <w:style w:type="paragraph" w:customStyle="1" w:styleId="estilo5">
    <w:name w:val="estilo5"/>
    <w:basedOn w:val="Normal"/>
    <w:pPr>
      <w:spacing w:before="100" w:after="100"/>
    </w:pPr>
    <w:rPr>
      <w:sz w:val="24"/>
      <w:szCs w:val="24"/>
      <w:lang w:val="es-ES"/>
    </w:rPr>
  </w:style>
  <w:style w:type="paragraph" w:styleId="NormalWeb">
    <w:name w:val="Normal (Web)"/>
    <w:basedOn w:val="Normal"/>
    <w:uiPriority w:val="99"/>
    <w:pPr>
      <w:spacing w:before="100" w:after="100"/>
    </w:pPr>
    <w:rPr>
      <w:sz w:val="24"/>
      <w:szCs w:val="24"/>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Normal"/>
  </w:style>
  <w:style w:type="paragraph" w:styleId="Cita">
    <w:name w:val="Quote"/>
    <w:basedOn w:val="Normal"/>
    <w:qFormat/>
    <w:pPr>
      <w:spacing w:after="283"/>
      <w:ind w:left="567" w:right="567"/>
    </w:pPr>
  </w:style>
  <w:style w:type="paragraph" w:styleId="Subttulo">
    <w:name w:val="Subtitle"/>
    <w:basedOn w:val="Encabezado2"/>
    <w:next w:val="Textoindependiente"/>
    <w:qFormat/>
    <w:pPr>
      <w:spacing w:before="60"/>
      <w:jc w:val="center"/>
    </w:pPr>
    <w:rPr>
      <w:sz w:val="36"/>
      <w:szCs w:val="36"/>
    </w:rPr>
  </w:style>
  <w:style w:type="paragraph" w:styleId="Ttulo">
    <w:name w:val="Title"/>
    <w:basedOn w:val="Encabezado3"/>
    <w:next w:val="Textoindependiente"/>
    <w:qFormat/>
  </w:style>
  <w:style w:type="table" w:styleId="Tablaconcuadrcula">
    <w:name w:val="Table Grid"/>
    <w:basedOn w:val="Tablanormal"/>
    <w:uiPriority w:val="39"/>
    <w:rsid w:val="00BC3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1221B6"/>
    <w:rPr>
      <w:color w:val="605E5C"/>
      <w:shd w:val="clear" w:color="auto" w:fill="E1DFDD"/>
    </w:rPr>
  </w:style>
  <w:style w:type="character" w:styleId="Refdecomentario">
    <w:name w:val="annotation reference"/>
    <w:basedOn w:val="Fuentedeprrafopredeter"/>
    <w:uiPriority w:val="99"/>
    <w:semiHidden/>
    <w:unhideWhenUsed/>
    <w:rsid w:val="00B703CC"/>
    <w:rPr>
      <w:sz w:val="16"/>
      <w:szCs w:val="16"/>
    </w:rPr>
  </w:style>
  <w:style w:type="paragraph" w:styleId="Textocomentario">
    <w:name w:val="annotation text"/>
    <w:basedOn w:val="Normal"/>
    <w:link w:val="TextocomentarioCar"/>
    <w:uiPriority w:val="99"/>
    <w:semiHidden/>
    <w:unhideWhenUsed/>
    <w:rsid w:val="00B703CC"/>
  </w:style>
  <w:style w:type="character" w:customStyle="1" w:styleId="TextocomentarioCar">
    <w:name w:val="Texto comentario Car"/>
    <w:basedOn w:val="Fuentedeprrafopredeter"/>
    <w:link w:val="Textocomentario"/>
    <w:uiPriority w:val="99"/>
    <w:semiHidden/>
    <w:rsid w:val="00B703CC"/>
    <w:rPr>
      <w:lang w:val="es-ES_tradnl" w:eastAsia="zh-CN"/>
    </w:rPr>
  </w:style>
  <w:style w:type="paragraph" w:styleId="Asuntodelcomentario">
    <w:name w:val="annotation subject"/>
    <w:basedOn w:val="Textocomentario"/>
    <w:next w:val="Textocomentario"/>
    <w:link w:val="AsuntodelcomentarioCar"/>
    <w:uiPriority w:val="99"/>
    <w:semiHidden/>
    <w:unhideWhenUsed/>
    <w:rsid w:val="00B703CC"/>
    <w:rPr>
      <w:b/>
      <w:bCs/>
    </w:rPr>
  </w:style>
  <w:style w:type="character" w:customStyle="1" w:styleId="AsuntodelcomentarioCar">
    <w:name w:val="Asunto del comentario Car"/>
    <w:basedOn w:val="TextocomentarioCar"/>
    <w:link w:val="Asuntodelcomentario"/>
    <w:uiPriority w:val="99"/>
    <w:semiHidden/>
    <w:rsid w:val="00B703CC"/>
    <w:rPr>
      <w:b/>
      <w:bCs/>
      <w:lang w:val="es-ES_trad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52028">
      <w:bodyDiv w:val="1"/>
      <w:marLeft w:val="0"/>
      <w:marRight w:val="0"/>
      <w:marTop w:val="0"/>
      <w:marBottom w:val="0"/>
      <w:divBdr>
        <w:top w:val="none" w:sz="0" w:space="0" w:color="auto"/>
        <w:left w:val="none" w:sz="0" w:space="0" w:color="auto"/>
        <w:bottom w:val="none" w:sz="0" w:space="0" w:color="auto"/>
        <w:right w:val="none" w:sz="0" w:space="0" w:color="auto"/>
      </w:divBdr>
    </w:div>
    <w:div w:id="224031017">
      <w:bodyDiv w:val="1"/>
      <w:marLeft w:val="0"/>
      <w:marRight w:val="0"/>
      <w:marTop w:val="0"/>
      <w:marBottom w:val="0"/>
      <w:divBdr>
        <w:top w:val="none" w:sz="0" w:space="0" w:color="auto"/>
        <w:left w:val="none" w:sz="0" w:space="0" w:color="auto"/>
        <w:bottom w:val="none" w:sz="0" w:space="0" w:color="auto"/>
        <w:right w:val="none" w:sz="0" w:space="0" w:color="auto"/>
      </w:divBdr>
      <w:divsChild>
        <w:div w:id="1447038399">
          <w:marLeft w:val="0"/>
          <w:marRight w:val="0"/>
          <w:marTop w:val="0"/>
          <w:marBottom w:val="0"/>
          <w:divBdr>
            <w:top w:val="none" w:sz="0" w:space="0" w:color="auto"/>
            <w:left w:val="none" w:sz="0" w:space="0" w:color="auto"/>
            <w:bottom w:val="none" w:sz="0" w:space="0" w:color="auto"/>
            <w:right w:val="none" w:sz="0" w:space="0" w:color="auto"/>
          </w:divBdr>
          <w:divsChild>
            <w:div w:id="1246497755">
              <w:marLeft w:val="0"/>
              <w:marRight w:val="0"/>
              <w:marTop w:val="0"/>
              <w:marBottom w:val="0"/>
              <w:divBdr>
                <w:top w:val="none" w:sz="0" w:space="0" w:color="auto"/>
                <w:left w:val="none" w:sz="0" w:space="0" w:color="auto"/>
                <w:bottom w:val="none" w:sz="0" w:space="0" w:color="auto"/>
                <w:right w:val="none" w:sz="0" w:space="0" w:color="auto"/>
              </w:divBdr>
              <w:divsChild>
                <w:div w:id="613484666">
                  <w:marLeft w:val="0"/>
                  <w:marRight w:val="0"/>
                  <w:marTop w:val="0"/>
                  <w:marBottom w:val="0"/>
                  <w:divBdr>
                    <w:top w:val="none" w:sz="0" w:space="0" w:color="auto"/>
                    <w:left w:val="none" w:sz="0" w:space="0" w:color="auto"/>
                    <w:bottom w:val="none" w:sz="0" w:space="0" w:color="auto"/>
                    <w:right w:val="none" w:sz="0" w:space="0" w:color="auto"/>
                  </w:divBdr>
                  <w:divsChild>
                    <w:div w:id="1748652626">
                      <w:marLeft w:val="0"/>
                      <w:marRight w:val="0"/>
                      <w:marTop w:val="0"/>
                      <w:marBottom w:val="0"/>
                      <w:divBdr>
                        <w:top w:val="none" w:sz="0" w:space="0" w:color="auto"/>
                        <w:left w:val="none" w:sz="0" w:space="0" w:color="auto"/>
                        <w:bottom w:val="none" w:sz="0" w:space="0" w:color="auto"/>
                        <w:right w:val="none" w:sz="0" w:space="0" w:color="auto"/>
                      </w:divBdr>
                      <w:divsChild>
                        <w:div w:id="590547798">
                          <w:marLeft w:val="0"/>
                          <w:marRight w:val="0"/>
                          <w:marTop w:val="0"/>
                          <w:marBottom w:val="0"/>
                          <w:divBdr>
                            <w:top w:val="none" w:sz="0" w:space="0" w:color="auto"/>
                            <w:left w:val="none" w:sz="0" w:space="0" w:color="auto"/>
                            <w:bottom w:val="none" w:sz="0" w:space="0" w:color="auto"/>
                            <w:right w:val="none" w:sz="0" w:space="0" w:color="auto"/>
                          </w:divBdr>
                          <w:divsChild>
                            <w:div w:id="96947156">
                              <w:marLeft w:val="0"/>
                              <w:marRight w:val="0"/>
                              <w:marTop w:val="0"/>
                              <w:marBottom w:val="0"/>
                              <w:divBdr>
                                <w:top w:val="none" w:sz="0" w:space="0" w:color="auto"/>
                                <w:left w:val="none" w:sz="0" w:space="0" w:color="auto"/>
                                <w:bottom w:val="none" w:sz="0" w:space="0" w:color="auto"/>
                                <w:right w:val="none" w:sz="0" w:space="0" w:color="auto"/>
                              </w:divBdr>
                              <w:divsChild>
                                <w:div w:id="41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272904">
          <w:marLeft w:val="0"/>
          <w:marRight w:val="0"/>
          <w:marTop w:val="0"/>
          <w:marBottom w:val="0"/>
          <w:divBdr>
            <w:top w:val="none" w:sz="0" w:space="0" w:color="auto"/>
            <w:left w:val="none" w:sz="0" w:space="0" w:color="auto"/>
            <w:bottom w:val="none" w:sz="0" w:space="0" w:color="auto"/>
            <w:right w:val="none" w:sz="0" w:space="0" w:color="auto"/>
          </w:divBdr>
          <w:divsChild>
            <w:div w:id="147596623">
              <w:marLeft w:val="0"/>
              <w:marRight w:val="0"/>
              <w:marTop w:val="0"/>
              <w:marBottom w:val="0"/>
              <w:divBdr>
                <w:top w:val="none" w:sz="0" w:space="0" w:color="auto"/>
                <w:left w:val="none" w:sz="0" w:space="0" w:color="auto"/>
                <w:bottom w:val="none" w:sz="0" w:space="0" w:color="auto"/>
                <w:right w:val="none" w:sz="0" w:space="0" w:color="auto"/>
              </w:divBdr>
              <w:divsChild>
                <w:div w:id="640885362">
                  <w:marLeft w:val="0"/>
                  <w:marRight w:val="0"/>
                  <w:marTop w:val="0"/>
                  <w:marBottom w:val="0"/>
                  <w:divBdr>
                    <w:top w:val="none" w:sz="0" w:space="0" w:color="auto"/>
                    <w:left w:val="none" w:sz="0" w:space="0" w:color="auto"/>
                    <w:bottom w:val="none" w:sz="0" w:space="0" w:color="auto"/>
                    <w:right w:val="none" w:sz="0" w:space="0" w:color="auto"/>
                  </w:divBdr>
                  <w:divsChild>
                    <w:div w:id="1649364688">
                      <w:marLeft w:val="0"/>
                      <w:marRight w:val="0"/>
                      <w:marTop w:val="0"/>
                      <w:marBottom w:val="0"/>
                      <w:divBdr>
                        <w:top w:val="none" w:sz="0" w:space="0" w:color="auto"/>
                        <w:left w:val="none" w:sz="0" w:space="0" w:color="auto"/>
                        <w:bottom w:val="none" w:sz="0" w:space="0" w:color="auto"/>
                        <w:right w:val="none" w:sz="0" w:space="0" w:color="auto"/>
                      </w:divBdr>
                      <w:divsChild>
                        <w:div w:id="227033495">
                          <w:marLeft w:val="0"/>
                          <w:marRight w:val="0"/>
                          <w:marTop w:val="0"/>
                          <w:marBottom w:val="0"/>
                          <w:divBdr>
                            <w:top w:val="none" w:sz="0" w:space="0" w:color="auto"/>
                            <w:left w:val="none" w:sz="0" w:space="0" w:color="auto"/>
                            <w:bottom w:val="none" w:sz="0" w:space="0" w:color="auto"/>
                            <w:right w:val="none" w:sz="0" w:space="0" w:color="auto"/>
                          </w:divBdr>
                          <w:divsChild>
                            <w:div w:id="1233155177">
                              <w:marLeft w:val="0"/>
                              <w:marRight w:val="0"/>
                              <w:marTop w:val="0"/>
                              <w:marBottom w:val="0"/>
                              <w:divBdr>
                                <w:top w:val="none" w:sz="0" w:space="0" w:color="auto"/>
                                <w:left w:val="none" w:sz="0" w:space="0" w:color="auto"/>
                                <w:bottom w:val="none" w:sz="0" w:space="0" w:color="auto"/>
                                <w:right w:val="none" w:sz="0" w:space="0" w:color="auto"/>
                              </w:divBdr>
                              <w:divsChild>
                                <w:div w:id="187584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934754">
      <w:bodyDiv w:val="1"/>
      <w:marLeft w:val="0"/>
      <w:marRight w:val="0"/>
      <w:marTop w:val="0"/>
      <w:marBottom w:val="0"/>
      <w:divBdr>
        <w:top w:val="none" w:sz="0" w:space="0" w:color="auto"/>
        <w:left w:val="none" w:sz="0" w:space="0" w:color="auto"/>
        <w:bottom w:val="none" w:sz="0" w:space="0" w:color="auto"/>
        <w:right w:val="none" w:sz="0" w:space="0" w:color="auto"/>
      </w:divBdr>
    </w:div>
    <w:div w:id="440074661">
      <w:bodyDiv w:val="1"/>
      <w:marLeft w:val="0"/>
      <w:marRight w:val="0"/>
      <w:marTop w:val="0"/>
      <w:marBottom w:val="0"/>
      <w:divBdr>
        <w:top w:val="none" w:sz="0" w:space="0" w:color="auto"/>
        <w:left w:val="none" w:sz="0" w:space="0" w:color="auto"/>
        <w:bottom w:val="none" w:sz="0" w:space="0" w:color="auto"/>
        <w:right w:val="none" w:sz="0" w:space="0" w:color="auto"/>
      </w:divBdr>
      <w:divsChild>
        <w:div w:id="1295909919">
          <w:marLeft w:val="0"/>
          <w:marRight w:val="0"/>
          <w:marTop w:val="0"/>
          <w:marBottom w:val="0"/>
          <w:divBdr>
            <w:top w:val="none" w:sz="0" w:space="0" w:color="auto"/>
            <w:left w:val="none" w:sz="0" w:space="0" w:color="auto"/>
            <w:bottom w:val="none" w:sz="0" w:space="0" w:color="auto"/>
            <w:right w:val="none" w:sz="0" w:space="0" w:color="auto"/>
          </w:divBdr>
          <w:divsChild>
            <w:div w:id="396755386">
              <w:marLeft w:val="0"/>
              <w:marRight w:val="0"/>
              <w:marTop w:val="0"/>
              <w:marBottom w:val="0"/>
              <w:divBdr>
                <w:top w:val="none" w:sz="0" w:space="0" w:color="auto"/>
                <w:left w:val="none" w:sz="0" w:space="0" w:color="auto"/>
                <w:bottom w:val="none" w:sz="0" w:space="0" w:color="auto"/>
                <w:right w:val="none" w:sz="0" w:space="0" w:color="auto"/>
              </w:divBdr>
              <w:divsChild>
                <w:div w:id="757405084">
                  <w:marLeft w:val="0"/>
                  <w:marRight w:val="0"/>
                  <w:marTop w:val="0"/>
                  <w:marBottom w:val="0"/>
                  <w:divBdr>
                    <w:top w:val="none" w:sz="0" w:space="0" w:color="auto"/>
                    <w:left w:val="none" w:sz="0" w:space="0" w:color="auto"/>
                    <w:bottom w:val="none" w:sz="0" w:space="0" w:color="auto"/>
                    <w:right w:val="none" w:sz="0" w:space="0" w:color="auto"/>
                  </w:divBdr>
                  <w:divsChild>
                    <w:div w:id="823275501">
                      <w:marLeft w:val="0"/>
                      <w:marRight w:val="0"/>
                      <w:marTop w:val="0"/>
                      <w:marBottom w:val="0"/>
                      <w:divBdr>
                        <w:top w:val="none" w:sz="0" w:space="0" w:color="auto"/>
                        <w:left w:val="none" w:sz="0" w:space="0" w:color="auto"/>
                        <w:bottom w:val="none" w:sz="0" w:space="0" w:color="auto"/>
                        <w:right w:val="none" w:sz="0" w:space="0" w:color="auto"/>
                      </w:divBdr>
                      <w:divsChild>
                        <w:div w:id="1523279777">
                          <w:marLeft w:val="0"/>
                          <w:marRight w:val="0"/>
                          <w:marTop w:val="0"/>
                          <w:marBottom w:val="0"/>
                          <w:divBdr>
                            <w:top w:val="none" w:sz="0" w:space="0" w:color="auto"/>
                            <w:left w:val="none" w:sz="0" w:space="0" w:color="auto"/>
                            <w:bottom w:val="none" w:sz="0" w:space="0" w:color="auto"/>
                            <w:right w:val="none" w:sz="0" w:space="0" w:color="auto"/>
                          </w:divBdr>
                          <w:divsChild>
                            <w:div w:id="2082093839">
                              <w:marLeft w:val="0"/>
                              <w:marRight w:val="0"/>
                              <w:marTop w:val="0"/>
                              <w:marBottom w:val="0"/>
                              <w:divBdr>
                                <w:top w:val="none" w:sz="0" w:space="0" w:color="auto"/>
                                <w:left w:val="none" w:sz="0" w:space="0" w:color="auto"/>
                                <w:bottom w:val="none" w:sz="0" w:space="0" w:color="auto"/>
                                <w:right w:val="none" w:sz="0" w:space="0" w:color="auto"/>
                              </w:divBdr>
                              <w:divsChild>
                                <w:div w:id="14736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87261">
          <w:marLeft w:val="0"/>
          <w:marRight w:val="0"/>
          <w:marTop w:val="0"/>
          <w:marBottom w:val="0"/>
          <w:divBdr>
            <w:top w:val="none" w:sz="0" w:space="0" w:color="auto"/>
            <w:left w:val="none" w:sz="0" w:space="0" w:color="auto"/>
            <w:bottom w:val="none" w:sz="0" w:space="0" w:color="auto"/>
            <w:right w:val="none" w:sz="0" w:space="0" w:color="auto"/>
          </w:divBdr>
          <w:divsChild>
            <w:div w:id="1703746156">
              <w:marLeft w:val="0"/>
              <w:marRight w:val="0"/>
              <w:marTop w:val="0"/>
              <w:marBottom w:val="0"/>
              <w:divBdr>
                <w:top w:val="none" w:sz="0" w:space="0" w:color="auto"/>
                <w:left w:val="none" w:sz="0" w:space="0" w:color="auto"/>
                <w:bottom w:val="none" w:sz="0" w:space="0" w:color="auto"/>
                <w:right w:val="none" w:sz="0" w:space="0" w:color="auto"/>
              </w:divBdr>
              <w:divsChild>
                <w:div w:id="1580823269">
                  <w:marLeft w:val="0"/>
                  <w:marRight w:val="0"/>
                  <w:marTop w:val="0"/>
                  <w:marBottom w:val="0"/>
                  <w:divBdr>
                    <w:top w:val="none" w:sz="0" w:space="0" w:color="auto"/>
                    <w:left w:val="none" w:sz="0" w:space="0" w:color="auto"/>
                    <w:bottom w:val="none" w:sz="0" w:space="0" w:color="auto"/>
                    <w:right w:val="none" w:sz="0" w:space="0" w:color="auto"/>
                  </w:divBdr>
                  <w:divsChild>
                    <w:div w:id="1503622451">
                      <w:marLeft w:val="0"/>
                      <w:marRight w:val="0"/>
                      <w:marTop w:val="0"/>
                      <w:marBottom w:val="0"/>
                      <w:divBdr>
                        <w:top w:val="none" w:sz="0" w:space="0" w:color="auto"/>
                        <w:left w:val="none" w:sz="0" w:space="0" w:color="auto"/>
                        <w:bottom w:val="none" w:sz="0" w:space="0" w:color="auto"/>
                        <w:right w:val="none" w:sz="0" w:space="0" w:color="auto"/>
                      </w:divBdr>
                      <w:divsChild>
                        <w:div w:id="1089081524">
                          <w:marLeft w:val="0"/>
                          <w:marRight w:val="0"/>
                          <w:marTop w:val="0"/>
                          <w:marBottom w:val="0"/>
                          <w:divBdr>
                            <w:top w:val="none" w:sz="0" w:space="0" w:color="auto"/>
                            <w:left w:val="none" w:sz="0" w:space="0" w:color="auto"/>
                            <w:bottom w:val="none" w:sz="0" w:space="0" w:color="auto"/>
                            <w:right w:val="none" w:sz="0" w:space="0" w:color="auto"/>
                          </w:divBdr>
                          <w:divsChild>
                            <w:div w:id="200215514">
                              <w:marLeft w:val="0"/>
                              <w:marRight w:val="0"/>
                              <w:marTop w:val="0"/>
                              <w:marBottom w:val="0"/>
                              <w:divBdr>
                                <w:top w:val="none" w:sz="0" w:space="0" w:color="auto"/>
                                <w:left w:val="none" w:sz="0" w:space="0" w:color="auto"/>
                                <w:bottom w:val="none" w:sz="0" w:space="0" w:color="auto"/>
                                <w:right w:val="none" w:sz="0" w:space="0" w:color="auto"/>
                              </w:divBdr>
                              <w:divsChild>
                                <w:div w:id="648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676563">
      <w:bodyDiv w:val="1"/>
      <w:marLeft w:val="0"/>
      <w:marRight w:val="0"/>
      <w:marTop w:val="0"/>
      <w:marBottom w:val="0"/>
      <w:divBdr>
        <w:top w:val="none" w:sz="0" w:space="0" w:color="auto"/>
        <w:left w:val="none" w:sz="0" w:space="0" w:color="auto"/>
        <w:bottom w:val="none" w:sz="0" w:space="0" w:color="auto"/>
        <w:right w:val="none" w:sz="0" w:space="0" w:color="auto"/>
      </w:divBdr>
      <w:divsChild>
        <w:div w:id="987980912">
          <w:marLeft w:val="0"/>
          <w:marRight w:val="0"/>
          <w:marTop w:val="0"/>
          <w:marBottom w:val="0"/>
          <w:divBdr>
            <w:top w:val="none" w:sz="0" w:space="0" w:color="auto"/>
            <w:left w:val="none" w:sz="0" w:space="0" w:color="auto"/>
            <w:bottom w:val="none" w:sz="0" w:space="0" w:color="auto"/>
            <w:right w:val="none" w:sz="0" w:space="0" w:color="auto"/>
          </w:divBdr>
          <w:divsChild>
            <w:div w:id="2010525654">
              <w:marLeft w:val="0"/>
              <w:marRight w:val="0"/>
              <w:marTop w:val="0"/>
              <w:marBottom w:val="0"/>
              <w:divBdr>
                <w:top w:val="none" w:sz="0" w:space="0" w:color="auto"/>
                <w:left w:val="none" w:sz="0" w:space="0" w:color="auto"/>
                <w:bottom w:val="none" w:sz="0" w:space="0" w:color="auto"/>
                <w:right w:val="none" w:sz="0" w:space="0" w:color="auto"/>
              </w:divBdr>
              <w:divsChild>
                <w:div w:id="1683776729">
                  <w:marLeft w:val="0"/>
                  <w:marRight w:val="0"/>
                  <w:marTop w:val="0"/>
                  <w:marBottom w:val="0"/>
                  <w:divBdr>
                    <w:top w:val="none" w:sz="0" w:space="0" w:color="auto"/>
                    <w:left w:val="none" w:sz="0" w:space="0" w:color="auto"/>
                    <w:bottom w:val="none" w:sz="0" w:space="0" w:color="auto"/>
                    <w:right w:val="none" w:sz="0" w:space="0" w:color="auto"/>
                  </w:divBdr>
                  <w:divsChild>
                    <w:div w:id="1672416216">
                      <w:marLeft w:val="0"/>
                      <w:marRight w:val="0"/>
                      <w:marTop w:val="0"/>
                      <w:marBottom w:val="0"/>
                      <w:divBdr>
                        <w:top w:val="none" w:sz="0" w:space="0" w:color="auto"/>
                        <w:left w:val="none" w:sz="0" w:space="0" w:color="auto"/>
                        <w:bottom w:val="none" w:sz="0" w:space="0" w:color="auto"/>
                        <w:right w:val="none" w:sz="0" w:space="0" w:color="auto"/>
                      </w:divBdr>
                      <w:divsChild>
                        <w:div w:id="220285976">
                          <w:marLeft w:val="0"/>
                          <w:marRight w:val="0"/>
                          <w:marTop w:val="0"/>
                          <w:marBottom w:val="0"/>
                          <w:divBdr>
                            <w:top w:val="none" w:sz="0" w:space="0" w:color="auto"/>
                            <w:left w:val="none" w:sz="0" w:space="0" w:color="auto"/>
                            <w:bottom w:val="none" w:sz="0" w:space="0" w:color="auto"/>
                            <w:right w:val="none" w:sz="0" w:space="0" w:color="auto"/>
                          </w:divBdr>
                          <w:divsChild>
                            <w:div w:id="941182348">
                              <w:marLeft w:val="0"/>
                              <w:marRight w:val="0"/>
                              <w:marTop w:val="0"/>
                              <w:marBottom w:val="0"/>
                              <w:divBdr>
                                <w:top w:val="none" w:sz="0" w:space="0" w:color="auto"/>
                                <w:left w:val="none" w:sz="0" w:space="0" w:color="auto"/>
                                <w:bottom w:val="none" w:sz="0" w:space="0" w:color="auto"/>
                                <w:right w:val="none" w:sz="0" w:space="0" w:color="auto"/>
                              </w:divBdr>
                              <w:divsChild>
                                <w:div w:id="701441575">
                                  <w:marLeft w:val="0"/>
                                  <w:marRight w:val="0"/>
                                  <w:marTop w:val="0"/>
                                  <w:marBottom w:val="0"/>
                                  <w:divBdr>
                                    <w:top w:val="none" w:sz="0" w:space="0" w:color="auto"/>
                                    <w:left w:val="none" w:sz="0" w:space="0" w:color="auto"/>
                                    <w:bottom w:val="none" w:sz="0" w:space="0" w:color="auto"/>
                                    <w:right w:val="none" w:sz="0" w:space="0" w:color="auto"/>
                                  </w:divBdr>
                                  <w:divsChild>
                                    <w:div w:id="20119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515075">
              <w:marLeft w:val="0"/>
              <w:marRight w:val="0"/>
              <w:marTop w:val="0"/>
              <w:marBottom w:val="0"/>
              <w:divBdr>
                <w:top w:val="none" w:sz="0" w:space="0" w:color="auto"/>
                <w:left w:val="none" w:sz="0" w:space="0" w:color="auto"/>
                <w:bottom w:val="none" w:sz="0" w:space="0" w:color="auto"/>
                <w:right w:val="none" w:sz="0" w:space="0" w:color="auto"/>
              </w:divBdr>
              <w:divsChild>
                <w:div w:id="1297181508">
                  <w:marLeft w:val="0"/>
                  <w:marRight w:val="0"/>
                  <w:marTop w:val="0"/>
                  <w:marBottom w:val="0"/>
                  <w:divBdr>
                    <w:top w:val="none" w:sz="0" w:space="0" w:color="auto"/>
                    <w:left w:val="none" w:sz="0" w:space="0" w:color="auto"/>
                    <w:bottom w:val="none" w:sz="0" w:space="0" w:color="auto"/>
                    <w:right w:val="none" w:sz="0" w:space="0" w:color="auto"/>
                  </w:divBdr>
                  <w:divsChild>
                    <w:div w:id="1983535229">
                      <w:marLeft w:val="0"/>
                      <w:marRight w:val="0"/>
                      <w:marTop w:val="0"/>
                      <w:marBottom w:val="0"/>
                      <w:divBdr>
                        <w:top w:val="none" w:sz="0" w:space="0" w:color="auto"/>
                        <w:left w:val="none" w:sz="0" w:space="0" w:color="auto"/>
                        <w:bottom w:val="none" w:sz="0" w:space="0" w:color="auto"/>
                        <w:right w:val="none" w:sz="0" w:space="0" w:color="auto"/>
                      </w:divBdr>
                      <w:divsChild>
                        <w:div w:id="1384404394">
                          <w:marLeft w:val="0"/>
                          <w:marRight w:val="0"/>
                          <w:marTop w:val="0"/>
                          <w:marBottom w:val="0"/>
                          <w:divBdr>
                            <w:top w:val="none" w:sz="0" w:space="0" w:color="auto"/>
                            <w:left w:val="none" w:sz="0" w:space="0" w:color="auto"/>
                            <w:bottom w:val="none" w:sz="0" w:space="0" w:color="auto"/>
                            <w:right w:val="none" w:sz="0" w:space="0" w:color="auto"/>
                          </w:divBdr>
                          <w:divsChild>
                            <w:div w:id="2086300822">
                              <w:marLeft w:val="0"/>
                              <w:marRight w:val="0"/>
                              <w:marTop w:val="0"/>
                              <w:marBottom w:val="0"/>
                              <w:divBdr>
                                <w:top w:val="none" w:sz="0" w:space="0" w:color="auto"/>
                                <w:left w:val="none" w:sz="0" w:space="0" w:color="auto"/>
                                <w:bottom w:val="none" w:sz="0" w:space="0" w:color="auto"/>
                                <w:right w:val="none" w:sz="0" w:space="0" w:color="auto"/>
                              </w:divBdr>
                              <w:divsChild>
                                <w:div w:id="1853837698">
                                  <w:marLeft w:val="0"/>
                                  <w:marRight w:val="0"/>
                                  <w:marTop w:val="0"/>
                                  <w:marBottom w:val="0"/>
                                  <w:divBdr>
                                    <w:top w:val="none" w:sz="0" w:space="0" w:color="auto"/>
                                    <w:left w:val="none" w:sz="0" w:space="0" w:color="auto"/>
                                    <w:bottom w:val="none" w:sz="0" w:space="0" w:color="auto"/>
                                    <w:right w:val="none" w:sz="0" w:space="0" w:color="auto"/>
                                  </w:divBdr>
                                  <w:divsChild>
                                    <w:div w:id="10955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799670">
          <w:marLeft w:val="0"/>
          <w:marRight w:val="0"/>
          <w:marTop w:val="0"/>
          <w:marBottom w:val="0"/>
          <w:divBdr>
            <w:top w:val="none" w:sz="0" w:space="0" w:color="auto"/>
            <w:left w:val="none" w:sz="0" w:space="0" w:color="auto"/>
            <w:bottom w:val="none" w:sz="0" w:space="0" w:color="auto"/>
            <w:right w:val="none" w:sz="0" w:space="0" w:color="auto"/>
          </w:divBdr>
          <w:divsChild>
            <w:div w:id="1047727144">
              <w:marLeft w:val="0"/>
              <w:marRight w:val="0"/>
              <w:marTop w:val="0"/>
              <w:marBottom w:val="0"/>
              <w:divBdr>
                <w:top w:val="none" w:sz="0" w:space="0" w:color="auto"/>
                <w:left w:val="none" w:sz="0" w:space="0" w:color="auto"/>
                <w:bottom w:val="none" w:sz="0" w:space="0" w:color="auto"/>
                <w:right w:val="none" w:sz="0" w:space="0" w:color="auto"/>
              </w:divBdr>
              <w:divsChild>
                <w:div w:id="322854950">
                  <w:marLeft w:val="0"/>
                  <w:marRight w:val="0"/>
                  <w:marTop w:val="0"/>
                  <w:marBottom w:val="0"/>
                  <w:divBdr>
                    <w:top w:val="none" w:sz="0" w:space="0" w:color="auto"/>
                    <w:left w:val="none" w:sz="0" w:space="0" w:color="auto"/>
                    <w:bottom w:val="none" w:sz="0" w:space="0" w:color="auto"/>
                    <w:right w:val="none" w:sz="0" w:space="0" w:color="auto"/>
                  </w:divBdr>
                  <w:divsChild>
                    <w:div w:id="1081218050">
                      <w:marLeft w:val="0"/>
                      <w:marRight w:val="0"/>
                      <w:marTop w:val="0"/>
                      <w:marBottom w:val="0"/>
                      <w:divBdr>
                        <w:top w:val="none" w:sz="0" w:space="0" w:color="auto"/>
                        <w:left w:val="none" w:sz="0" w:space="0" w:color="auto"/>
                        <w:bottom w:val="none" w:sz="0" w:space="0" w:color="auto"/>
                        <w:right w:val="none" w:sz="0" w:space="0" w:color="auto"/>
                      </w:divBdr>
                      <w:divsChild>
                        <w:div w:id="1545675316">
                          <w:marLeft w:val="0"/>
                          <w:marRight w:val="0"/>
                          <w:marTop w:val="0"/>
                          <w:marBottom w:val="0"/>
                          <w:divBdr>
                            <w:top w:val="none" w:sz="0" w:space="0" w:color="auto"/>
                            <w:left w:val="none" w:sz="0" w:space="0" w:color="auto"/>
                            <w:bottom w:val="none" w:sz="0" w:space="0" w:color="auto"/>
                            <w:right w:val="none" w:sz="0" w:space="0" w:color="auto"/>
                          </w:divBdr>
                          <w:divsChild>
                            <w:div w:id="1603142672">
                              <w:marLeft w:val="0"/>
                              <w:marRight w:val="0"/>
                              <w:marTop w:val="0"/>
                              <w:marBottom w:val="0"/>
                              <w:divBdr>
                                <w:top w:val="none" w:sz="0" w:space="0" w:color="auto"/>
                                <w:left w:val="none" w:sz="0" w:space="0" w:color="auto"/>
                                <w:bottom w:val="none" w:sz="0" w:space="0" w:color="auto"/>
                                <w:right w:val="none" w:sz="0" w:space="0" w:color="auto"/>
                              </w:divBdr>
                              <w:divsChild>
                                <w:div w:id="1916623854">
                                  <w:marLeft w:val="0"/>
                                  <w:marRight w:val="0"/>
                                  <w:marTop w:val="0"/>
                                  <w:marBottom w:val="0"/>
                                  <w:divBdr>
                                    <w:top w:val="none" w:sz="0" w:space="0" w:color="auto"/>
                                    <w:left w:val="none" w:sz="0" w:space="0" w:color="auto"/>
                                    <w:bottom w:val="none" w:sz="0" w:space="0" w:color="auto"/>
                                    <w:right w:val="none" w:sz="0" w:space="0" w:color="auto"/>
                                  </w:divBdr>
                                  <w:divsChild>
                                    <w:div w:id="107724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143219">
              <w:marLeft w:val="0"/>
              <w:marRight w:val="0"/>
              <w:marTop w:val="0"/>
              <w:marBottom w:val="0"/>
              <w:divBdr>
                <w:top w:val="none" w:sz="0" w:space="0" w:color="auto"/>
                <w:left w:val="none" w:sz="0" w:space="0" w:color="auto"/>
                <w:bottom w:val="none" w:sz="0" w:space="0" w:color="auto"/>
                <w:right w:val="none" w:sz="0" w:space="0" w:color="auto"/>
              </w:divBdr>
              <w:divsChild>
                <w:div w:id="2032797462">
                  <w:marLeft w:val="0"/>
                  <w:marRight w:val="0"/>
                  <w:marTop w:val="0"/>
                  <w:marBottom w:val="0"/>
                  <w:divBdr>
                    <w:top w:val="none" w:sz="0" w:space="0" w:color="auto"/>
                    <w:left w:val="none" w:sz="0" w:space="0" w:color="auto"/>
                    <w:bottom w:val="none" w:sz="0" w:space="0" w:color="auto"/>
                    <w:right w:val="none" w:sz="0" w:space="0" w:color="auto"/>
                  </w:divBdr>
                  <w:divsChild>
                    <w:div w:id="1374620219">
                      <w:marLeft w:val="0"/>
                      <w:marRight w:val="0"/>
                      <w:marTop w:val="0"/>
                      <w:marBottom w:val="0"/>
                      <w:divBdr>
                        <w:top w:val="none" w:sz="0" w:space="0" w:color="auto"/>
                        <w:left w:val="none" w:sz="0" w:space="0" w:color="auto"/>
                        <w:bottom w:val="none" w:sz="0" w:space="0" w:color="auto"/>
                        <w:right w:val="none" w:sz="0" w:space="0" w:color="auto"/>
                      </w:divBdr>
                      <w:divsChild>
                        <w:div w:id="1847748856">
                          <w:marLeft w:val="0"/>
                          <w:marRight w:val="0"/>
                          <w:marTop w:val="0"/>
                          <w:marBottom w:val="0"/>
                          <w:divBdr>
                            <w:top w:val="none" w:sz="0" w:space="0" w:color="auto"/>
                            <w:left w:val="none" w:sz="0" w:space="0" w:color="auto"/>
                            <w:bottom w:val="none" w:sz="0" w:space="0" w:color="auto"/>
                            <w:right w:val="none" w:sz="0" w:space="0" w:color="auto"/>
                          </w:divBdr>
                          <w:divsChild>
                            <w:div w:id="999309096">
                              <w:marLeft w:val="0"/>
                              <w:marRight w:val="0"/>
                              <w:marTop w:val="360"/>
                              <w:marBottom w:val="0"/>
                              <w:divBdr>
                                <w:top w:val="none" w:sz="0" w:space="0" w:color="auto"/>
                                <w:left w:val="none" w:sz="0" w:space="0" w:color="auto"/>
                                <w:bottom w:val="none" w:sz="0" w:space="0" w:color="auto"/>
                                <w:right w:val="none" w:sz="0" w:space="0" w:color="auto"/>
                              </w:divBdr>
                              <w:divsChild>
                                <w:div w:id="1902981829">
                                  <w:marLeft w:val="0"/>
                                  <w:marRight w:val="0"/>
                                  <w:marTop w:val="0"/>
                                  <w:marBottom w:val="0"/>
                                  <w:divBdr>
                                    <w:top w:val="none" w:sz="0" w:space="0" w:color="auto"/>
                                    <w:left w:val="none" w:sz="0" w:space="0" w:color="auto"/>
                                    <w:bottom w:val="none" w:sz="0" w:space="0" w:color="auto"/>
                                    <w:right w:val="none" w:sz="0" w:space="0" w:color="auto"/>
                                  </w:divBdr>
                                  <w:divsChild>
                                    <w:div w:id="392234791">
                                      <w:marLeft w:val="0"/>
                                      <w:marRight w:val="0"/>
                                      <w:marTop w:val="0"/>
                                      <w:marBottom w:val="0"/>
                                      <w:divBdr>
                                        <w:top w:val="none" w:sz="0" w:space="0" w:color="auto"/>
                                        <w:left w:val="none" w:sz="0" w:space="0" w:color="auto"/>
                                        <w:bottom w:val="none" w:sz="0" w:space="0" w:color="auto"/>
                                        <w:right w:val="none" w:sz="0" w:space="0" w:color="auto"/>
                                      </w:divBdr>
                                      <w:divsChild>
                                        <w:div w:id="13938900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56475">
                          <w:marLeft w:val="0"/>
                          <w:marRight w:val="0"/>
                          <w:marTop w:val="0"/>
                          <w:marBottom w:val="0"/>
                          <w:divBdr>
                            <w:top w:val="none" w:sz="0" w:space="0" w:color="auto"/>
                            <w:left w:val="none" w:sz="0" w:space="0" w:color="auto"/>
                            <w:bottom w:val="none" w:sz="0" w:space="0" w:color="auto"/>
                            <w:right w:val="none" w:sz="0" w:space="0" w:color="auto"/>
                          </w:divBdr>
                          <w:divsChild>
                            <w:div w:id="1409308142">
                              <w:marLeft w:val="0"/>
                              <w:marRight w:val="0"/>
                              <w:marTop w:val="0"/>
                              <w:marBottom w:val="0"/>
                              <w:divBdr>
                                <w:top w:val="none" w:sz="0" w:space="0" w:color="auto"/>
                                <w:left w:val="none" w:sz="0" w:space="0" w:color="auto"/>
                                <w:bottom w:val="none" w:sz="0" w:space="0" w:color="auto"/>
                                <w:right w:val="none" w:sz="0" w:space="0" w:color="auto"/>
                              </w:divBdr>
                              <w:divsChild>
                                <w:div w:id="516309749">
                                  <w:marLeft w:val="0"/>
                                  <w:marRight w:val="0"/>
                                  <w:marTop w:val="0"/>
                                  <w:marBottom w:val="0"/>
                                  <w:divBdr>
                                    <w:top w:val="none" w:sz="0" w:space="0" w:color="auto"/>
                                    <w:left w:val="none" w:sz="0" w:space="0" w:color="auto"/>
                                    <w:bottom w:val="none" w:sz="0" w:space="0" w:color="auto"/>
                                    <w:right w:val="none" w:sz="0" w:space="0" w:color="auto"/>
                                  </w:divBdr>
                                </w:div>
                              </w:divsChild>
                            </w:div>
                            <w:div w:id="1028793907">
                              <w:marLeft w:val="0"/>
                              <w:marRight w:val="0"/>
                              <w:marTop w:val="0"/>
                              <w:marBottom w:val="0"/>
                              <w:divBdr>
                                <w:top w:val="none" w:sz="0" w:space="0" w:color="auto"/>
                                <w:left w:val="none" w:sz="0" w:space="0" w:color="auto"/>
                                <w:bottom w:val="none" w:sz="0" w:space="0" w:color="auto"/>
                                <w:right w:val="none" w:sz="0" w:space="0" w:color="auto"/>
                              </w:divBdr>
                              <w:divsChild>
                                <w:div w:id="35783545">
                                  <w:marLeft w:val="0"/>
                                  <w:marRight w:val="0"/>
                                  <w:marTop w:val="0"/>
                                  <w:marBottom w:val="0"/>
                                  <w:divBdr>
                                    <w:top w:val="none" w:sz="0" w:space="0" w:color="auto"/>
                                    <w:left w:val="none" w:sz="0" w:space="0" w:color="auto"/>
                                    <w:bottom w:val="none" w:sz="0" w:space="0" w:color="auto"/>
                                    <w:right w:val="none" w:sz="0" w:space="0" w:color="auto"/>
                                  </w:divBdr>
                                  <w:divsChild>
                                    <w:div w:id="7872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20542">
              <w:marLeft w:val="0"/>
              <w:marRight w:val="0"/>
              <w:marTop w:val="0"/>
              <w:marBottom w:val="0"/>
              <w:divBdr>
                <w:top w:val="none" w:sz="0" w:space="0" w:color="auto"/>
                <w:left w:val="none" w:sz="0" w:space="0" w:color="auto"/>
                <w:bottom w:val="none" w:sz="0" w:space="0" w:color="auto"/>
                <w:right w:val="none" w:sz="0" w:space="0" w:color="auto"/>
              </w:divBdr>
              <w:divsChild>
                <w:div w:id="1972635308">
                  <w:marLeft w:val="0"/>
                  <w:marRight w:val="0"/>
                  <w:marTop w:val="0"/>
                  <w:marBottom w:val="0"/>
                  <w:divBdr>
                    <w:top w:val="none" w:sz="0" w:space="0" w:color="auto"/>
                    <w:left w:val="none" w:sz="0" w:space="0" w:color="auto"/>
                    <w:bottom w:val="none" w:sz="0" w:space="0" w:color="auto"/>
                    <w:right w:val="none" w:sz="0" w:space="0" w:color="auto"/>
                  </w:divBdr>
                  <w:divsChild>
                    <w:div w:id="140539755">
                      <w:marLeft w:val="0"/>
                      <w:marRight w:val="0"/>
                      <w:marTop w:val="0"/>
                      <w:marBottom w:val="0"/>
                      <w:divBdr>
                        <w:top w:val="none" w:sz="0" w:space="0" w:color="auto"/>
                        <w:left w:val="none" w:sz="0" w:space="0" w:color="auto"/>
                        <w:bottom w:val="none" w:sz="0" w:space="0" w:color="auto"/>
                        <w:right w:val="none" w:sz="0" w:space="0" w:color="auto"/>
                      </w:divBdr>
                      <w:divsChild>
                        <w:div w:id="561985841">
                          <w:marLeft w:val="0"/>
                          <w:marRight w:val="0"/>
                          <w:marTop w:val="0"/>
                          <w:marBottom w:val="0"/>
                          <w:divBdr>
                            <w:top w:val="none" w:sz="0" w:space="0" w:color="auto"/>
                            <w:left w:val="none" w:sz="0" w:space="0" w:color="auto"/>
                            <w:bottom w:val="none" w:sz="0" w:space="0" w:color="auto"/>
                            <w:right w:val="none" w:sz="0" w:space="0" w:color="auto"/>
                          </w:divBdr>
                          <w:divsChild>
                            <w:div w:id="1802110026">
                              <w:marLeft w:val="0"/>
                              <w:marRight w:val="0"/>
                              <w:marTop w:val="360"/>
                              <w:marBottom w:val="0"/>
                              <w:divBdr>
                                <w:top w:val="none" w:sz="0" w:space="0" w:color="auto"/>
                                <w:left w:val="none" w:sz="0" w:space="0" w:color="auto"/>
                                <w:bottom w:val="none" w:sz="0" w:space="0" w:color="auto"/>
                                <w:right w:val="none" w:sz="0" w:space="0" w:color="auto"/>
                              </w:divBdr>
                              <w:divsChild>
                                <w:div w:id="329525213">
                                  <w:marLeft w:val="0"/>
                                  <w:marRight w:val="0"/>
                                  <w:marTop w:val="0"/>
                                  <w:marBottom w:val="0"/>
                                  <w:divBdr>
                                    <w:top w:val="none" w:sz="0" w:space="0" w:color="auto"/>
                                    <w:left w:val="none" w:sz="0" w:space="0" w:color="auto"/>
                                    <w:bottom w:val="none" w:sz="0" w:space="0" w:color="auto"/>
                                    <w:right w:val="none" w:sz="0" w:space="0" w:color="auto"/>
                                  </w:divBdr>
                                  <w:divsChild>
                                    <w:div w:id="471598144">
                                      <w:marLeft w:val="0"/>
                                      <w:marRight w:val="0"/>
                                      <w:marTop w:val="0"/>
                                      <w:marBottom w:val="0"/>
                                      <w:divBdr>
                                        <w:top w:val="none" w:sz="0" w:space="0" w:color="auto"/>
                                        <w:left w:val="none" w:sz="0" w:space="0" w:color="auto"/>
                                        <w:bottom w:val="none" w:sz="0" w:space="0" w:color="auto"/>
                                        <w:right w:val="none" w:sz="0" w:space="0" w:color="auto"/>
                                      </w:divBdr>
                                      <w:divsChild>
                                        <w:div w:id="605888431">
                                          <w:marLeft w:val="0"/>
                                          <w:marRight w:val="0"/>
                                          <w:marTop w:val="0"/>
                                          <w:marBottom w:val="0"/>
                                          <w:divBdr>
                                            <w:top w:val="none" w:sz="0" w:space="0" w:color="auto"/>
                                            <w:left w:val="none" w:sz="0" w:space="0" w:color="auto"/>
                                            <w:bottom w:val="none" w:sz="0" w:space="0" w:color="auto"/>
                                            <w:right w:val="none" w:sz="0" w:space="0" w:color="auto"/>
                                          </w:divBdr>
                                        </w:div>
                                        <w:div w:id="248397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440422">
                          <w:marLeft w:val="0"/>
                          <w:marRight w:val="0"/>
                          <w:marTop w:val="0"/>
                          <w:marBottom w:val="0"/>
                          <w:divBdr>
                            <w:top w:val="none" w:sz="0" w:space="0" w:color="auto"/>
                            <w:left w:val="none" w:sz="0" w:space="0" w:color="auto"/>
                            <w:bottom w:val="none" w:sz="0" w:space="0" w:color="auto"/>
                            <w:right w:val="none" w:sz="0" w:space="0" w:color="auto"/>
                          </w:divBdr>
                          <w:divsChild>
                            <w:div w:id="1312439899">
                              <w:marLeft w:val="0"/>
                              <w:marRight w:val="0"/>
                              <w:marTop w:val="0"/>
                              <w:marBottom w:val="0"/>
                              <w:divBdr>
                                <w:top w:val="none" w:sz="0" w:space="0" w:color="auto"/>
                                <w:left w:val="none" w:sz="0" w:space="0" w:color="auto"/>
                                <w:bottom w:val="none" w:sz="0" w:space="0" w:color="auto"/>
                                <w:right w:val="none" w:sz="0" w:space="0" w:color="auto"/>
                              </w:divBdr>
                              <w:divsChild>
                                <w:div w:id="326633855">
                                  <w:marLeft w:val="0"/>
                                  <w:marRight w:val="0"/>
                                  <w:marTop w:val="0"/>
                                  <w:marBottom w:val="0"/>
                                  <w:divBdr>
                                    <w:top w:val="none" w:sz="0" w:space="0" w:color="auto"/>
                                    <w:left w:val="none" w:sz="0" w:space="0" w:color="auto"/>
                                    <w:bottom w:val="none" w:sz="0" w:space="0" w:color="auto"/>
                                    <w:right w:val="none" w:sz="0" w:space="0" w:color="auto"/>
                                  </w:divBdr>
                                </w:div>
                              </w:divsChild>
                            </w:div>
                            <w:div w:id="1094015392">
                              <w:marLeft w:val="0"/>
                              <w:marRight w:val="0"/>
                              <w:marTop w:val="0"/>
                              <w:marBottom w:val="0"/>
                              <w:divBdr>
                                <w:top w:val="none" w:sz="0" w:space="0" w:color="auto"/>
                                <w:left w:val="none" w:sz="0" w:space="0" w:color="auto"/>
                                <w:bottom w:val="none" w:sz="0" w:space="0" w:color="auto"/>
                                <w:right w:val="none" w:sz="0" w:space="0" w:color="auto"/>
                              </w:divBdr>
                              <w:divsChild>
                                <w:div w:id="1378511881">
                                  <w:marLeft w:val="0"/>
                                  <w:marRight w:val="0"/>
                                  <w:marTop w:val="0"/>
                                  <w:marBottom w:val="0"/>
                                  <w:divBdr>
                                    <w:top w:val="none" w:sz="0" w:space="0" w:color="auto"/>
                                    <w:left w:val="none" w:sz="0" w:space="0" w:color="auto"/>
                                    <w:bottom w:val="none" w:sz="0" w:space="0" w:color="auto"/>
                                    <w:right w:val="none" w:sz="0" w:space="0" w:color="auto"/>
                                  </w:divBdr>
                                  <w:divsChild>
                                    <w:div w:id="11795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454455">
              <w:marLeft w:val="0"/>
              <w:marRight w:val="0"/>
              <w:marTop w:val="0"/>
              <w:marBottom w:val="0"/>
              <w:divBdr>
                <w:top w:val="none" w:sz="0" w:space="0" w:color="auto"/>
                <w:left w:val="none" w:sz="0" w:space="0" w:color="auto"/>
                <w:bottom w:val="none" w:sz="0" w:space="0" w:color="auto"/>
                <w:right w:val="none" w:sz="0" w:space="0" w:color="auto"/>
              </w:divBdr>
              <w:divsChild>
                <w:div w:id="1252541261">
                  <w:marLeft w:val="0"/>
                  <w:marRight w:val="0"/>
                  <w:marTop w:val="0"/>
                  <w:marBottom w:val="0"/>
                  <w:divBdr>
                    <w:top w:val="none" w:sz="0" w:space="0" w:color="auto"/>
                    <w:left w:val="none" w:sz="0" w:space="0" w:color="auto"/>
                    <w:bottom w:val="none" w:sz="0" w:space="0" w:color="auto"/>
                    <w:right w:val="none" w:sz="0" w:space="0" w:color="auto"/>
                  </w:divBdr>
                  <w:divsChild>
                    <w:div w:id="1009286708">
                      <w:marLeft w:val="0"/>
                      <w:marRight w:val="0"/>
                      <w:marTop w:val="0"/>
                      <w:marBottom w:val="0"/>
                      <w:divBdr>
                        <w:top w:val="none" w:sz="0" w:space="0" w:color="auto"/>
                        <w:left w:val="none" w:sz="0" w:space="0" w:color="auto"/>
                        <w:bottom w:val="none" w:sz="0" w:space="0" w:color="auto"/>
                        <w:right w:val="none" w:sz="0" w:space="0" w:color="auto"/>
                      </w:divBdr>
                      <w:divsChild>
                        <w:div w:id="1309287181">
                          <w:marLeft w:val="0"/>
                          <w:marRight w:val="0"/>
                          <w:marTop w:val="0"/>
                          <w:marBottom w:val="0"/>
                          <w:divBdr>
                            <w:top w:val="none" w:sz="0" w:space="0" w:color="auto"/>
                            <w:left w:val="none" w:sz="0" w:space="0" w:color="auto"/>
                            <w:bottom w:val="none" w:sz="0" w:space="0" w:color="auto"/>
                            <w:right w:val="none" w:sz="0" w:space="0" w:color="auto"/>
                          </w:divBdr>
                          <w:divsChild>
                            <w:div w:id="1451625011">
                              <w:marLeft w:val="0"/>
                              <w:marRight w:val="0"/>
                              <w:marTop w:val="0"/>
                              <w:marBottom w:val="0"/>
                              <w:divBdr>
                                <w:top w:val="none" w:sz="0" w:space="0" w:color="auto"/>
                                <w:left w:val="none" w:sz="0" w:space="0" w:color="auto"/>
                                <w:bottom w:val="none" w:sz="0" w:space="0" w:color="auto"/>
                                <w:right w:val="none" w:sz="0" w:space="0" w:color="auto"/>
                              </w:divBdr>
                              <w:divsChild>
                                <w:div w:id="1691297300">
                                  <w:marLeft w:val="0"/>
                                  <w:marRight w:val="0"/>
                                  <w:marTop w:val="0"/>
                                  <w:marBottom w:val="0"/>
                                  <w:divBdr>
                                    <w:top w:val="none" w:sz="0" w:space="0" w:color="auto"/>
                                    <w:left w:val="none" w:sz="0" w:space="0" w:color="auto"/>
                                    <w:bottom w:val="none" w:sz="0" w:space="0" w:color="auto"/>
                                    <w:right w:val="none" w:sz="0" w:space="0" w:color="auto"/>
                                  </w:divBdr>
                                  <w:divsChild>
                                    <w:div w:id="160696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19522">
              <w:marLeft w:val="0"/>
              <w:marRight w:val="0"/>
              <w:marTop w:val="0"/>
              <w:marBottom w:val="0"/>
              <w:divBdr>
                <w:top w:val="none" w:sz="0" w:space="0" w:color="auto"/>
                <w:left w:val="none" w:sz="0" w:space="0" w:color="auto"/>
                <w:bottom w:val="none" w:sz="0" w:space="0" w:color="auto"/>
                <w:right w:val="none" w:sz="0" w:space="0" w:color="auto"/>
              </w:divBdr>
              <w:divsChild>
                <w:div w:id="1856073392">
                  <w:marLeft w:val="0"/>
                  <w:marRight w:val="0"/>
                  <w:marTop w:val="0"/>
                  <w:marBottom w:val="0"/>
                  <w:divBdr>
                    <w:top w:val="none" w:sz="0" w:space="0" w:color="auto"/>
                    <w:left w:val="none" w:sz="0" w:space="0" w:color="auto"/>
                    <w:bottom w:val="none" w:sz="0" w:space="0" w:color="auto"/>
                    <w:right w:val="none" w:sz="0" w:space="0" w:color="auto"/>
                  </w:divBdr>
                  <w:divsChild>
                    <w:div w:id="626814810">
                      <w:marLeft w:val="0"/>
                      <w:marRight w:val="0"/>
                      <w:marTop w:val="0"/>
                      <w:marBottom w:val="0"/>
                      <w:divBdr>
                        <w:top w:val="none" w:sz="0" w:space="0" w:color="auto"/>
                        <w:left w:val="none" w:sz="0" w:space="0" w:color="auto"/>
                        <w:bottom w:val="none" w:sz="0" w:space="0" w:color="auto"/>
                        <w:right w:val="none" w:sz="0" w:space="0" w:color="auto"/>
                      </w:divBdr>
                      <w:divsChild>
                        <w:div w:id="603853322">
                          <w:marLeft w:val="0"/>
                          <w:marRight w:val="0"/>
                          <w:marTop w:val="0"/>
                          <w:marBottom w:val="0"/>
                          <w:divBdr>
                            <w:top w:val="none" w:sz="0" w:space="0" w:color="auto"/>
                            <w:left w:val="none" w:sz="0" w:space="0" w:color="auto"/>
                            <w:bottom w:val="none" w:sz="0" w:space="0" w:color="auto"/>
                            <w:right w:val="none" w:sz="0" w:space="0" w:color="auto"/>
                          </w:divBdr>
                          <w:divsChild>
                            <w:div w:id="1196426675">
                              <w:marLeft w:val="0"/>
                              <w:marRight w:val="0"/>
                              <w:marTop w:val="0"/>
                              <w:marBottom w:val="0"/>
                              <w:divBdr>
                                <w:top w:val="none" w:sz="0" w:space="0" w:color="auto"/>
                                <w:left w:val="none" w:sz="0" w:space="0" w:color="auto"/>
                                <w:bottom w:val="none" w:sz="0" w:space="0" w:color="auto"/>
                                <w:right w:val="none" w:sz="0" w:space="0" w:color="auto"/>
                              </w:divBdr>
                              <w:divsChild>
                                <w:div w:id="1799764124">
                                  <w:marLeft w:val="0"/>
                                  <w:marRight w:val="0"/>
                                  <w:marTop w:val="0"/>
                                  <w:marBottom w:val="0"/>
                                  <w:divBdr>
                                    <w:top w:val="none" w:sz="0" w:space="0" w:color="auto"/>
                                    <w:left w:val="none" w:sz="0" w:space="0" w:color="auto"/>
                                    <w:bottom w:val="none" w:sz="0" w:space="0" w:color="auto"/>
                                    <w:right w:val="none" w:sz="0" w:space="0" w:color="auto"/>
                                  </w:divBdr>
                                  <w:divsChild>
                                    <w:div w:id="9493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258694">
              <w:marLeft w:val="0"/>
              <w:marRight w:val="0"/>
              <w:marTop w:val="0"/>
              <w:marBottom w:val="0"/>
              <w:divBdr>
                <w:top w:val="none" w:sz="0" w:space="0" w:color="auto"/>
                <w:left w:val="none" w:sz="0" w:space="0" w:color="auto"/>
                <w:bottom w:val="none" w:sz="0" w:space="0" w:color="auto"/>
                <w:right w:val="none" w:sz="0" w:space="0" w:color="auto"/>
              </w:divBdr>
              <w:divsChild>
                <w:div w:id="2124181236">
                  <w:marLeft w:val="0"/>
                  <w:marRight w:val="0"/>
                  <w:marTop w:val="0"/>
                  <w:marBottom w:val="0"/>
                  <w:divBdr>
                    <w:top w:val="none" w:sz="0" w:space="0" w:color="auto"/>
                    <w:left w:val="none" w:sz="0" w:space="0" w:color="auto"/>
                    <w:bottom w:val="none" w:sz="0" w:space="0" w:color="auto"/>
                    <w:right w:val="none" w:sz="0" w:space="0" w:color="auto"/>
                  </w:divBdr>
                  <w:divsChild>
                    <w:div w:id="902720783">
                      <w:marLeft w:val="0"/>
                      <w:marRight w:val="0"/>
                      <w:marTop w:val="0"/>
                      <w:marBottom w:val="0"/>
                      <w:divBdr>
                        <w:top w:val="none" w:sz="0" w:space="0" w:color="auto"/>
                        <w:left w:val="none" w:sz="0" w:space="0" w:color="auto"/>
                        <w:bottom w:val="none" w:sz="0" w:space="0" w:color="auto"/>
                        <w:right w:val="none" w:sz="0" w:space="0" w:color="auto"/>
                      </w:divBdr>
                      <w:divsChild>
                        <w:div w:id="629433883">
                          <w:marLeft w:val="0"/>
                          <w:marRight w:val="0"/>
                          <w:marTop w:val="0"/>
                          <w:marBottom w:val="0"/>
                          <w:divBdr>
                            <w:top w:val="none" w:sz="0" w:space="0" w:color="auto"/>
                            <w:left w:val="none" w:sz="0" w:space="0" w:color="auto"/>
                            <w:bottom w:val="none" w:sz="0" w:space="0" w:color="auto"/>
                            <w:right w:val="none" w:sz="0" w:space="0" w:color="auto"/>
                          </w:divBdr>
                          <w:divsChild>
                            <w:div w:id="307514147">
                              <w:marLeft w:val="0"/>
                              <w:marRight w:val="0"/>
                              <w:marTop w:val="0"/>
                              <w:marBottom w:val="0"/>
                              <w:divBdr>
                                <w:top w:val="none" w:sz="0" w:space="0" w:color="auto"/>
                                <w:left w:val="none" w:sz="0" w:space="0" w:color="auto"/>
                                <w:bottom w:val="none" w:sz="0" w:space="0" w:color="auto"/>
                                <w:right w:val="none" w:sz="0" w:space="0" w:color="auto"/>
                              </w:divBdr>
                              <w:divsChild>
                                <w:div w:id="861825762">
                                  <w:marLeft w:val="0"/>
                                  <w:marRight w:val="0"/>
                                  <w:marTop w:val="0"/>
                                  <w:marBottom w:val="0"/>
                                  <w:divBdr>
                                    <w:top w:val="none" w:sz="0" w:space="0" w:color="auto"/>
                                    <w:left w:val="none" w:sz="0" w:space="0" w:color="auto"/>
                                    <w:bottom w:val="none" w:sz="0" w:space="0" w:color="auto"/>
                                    <w:right w:val="none" w:sz="0" w:space="0" w:color="auto"/>
                                  </w:divBdr>
                                  <w:divsChild>
                                    <w:div w:id="202697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667821">
              <w:marLeft w:val="0"/>
              <w:marRight w:val="0"/>
              <w:marTop w:val="0"/>
              <w:marBottom w:val="0"/>
              <w:divBdr>
                <w:top w:val="none" w:sz="0" w:space="0" w:color="auto"/>
                <w:left w:val="none" w:sz="0" w:space="0" w:color="auto"/>
                <w:bottom w:val="none" w:sz="0" w:space="0" w:color="auto"/>
                <w:right w:val="none" w:sz="0" w:space="0" w:color="auto"/>
              </w:divBdr>
              <w:divsChild>
                <w:div w:id="1159692181">
                  <w:marLeft w:val="0"/>
                  <w:marRight w:val="0"/>
                  <w:marTop w:val="0"/>
                  <w:marBottom w:val="0"/>
                  <w:divBdr>
                    <w:top w:val="none" w:sz="0" w:space="0" w:color="auto"/>
                    <w:left w:val="none" w:sz="0" w:space="0" w:color="auto"/>
                    <w:bottom w:val="none" w:sz="0" w:space="0" w:color="auto"/>
                    <w:right w:val="none" w:sz="0" w:space="0" w:color="auto"/>
                  </w:divBdr>
                  <w:divsChild>
                    <w:div w:id="716005101">
                      <w:marLeft w:val="0"/>
                      <w:marRight w:val="0"/>
                      <w:marTop w:val="0"/>
                      <w:marBottom w:val="0"/>
                      <w:divBdr>
                        <w:top w:val="none" w:sz="0" w:space="0" w:color="auto"/>
                        <w:left w:val="none" w:sz="0" w:space="0" w:color="auto"/>
                        <w:bottom w:val="none" w:sz="0" w:space="0" w:color="auto"/>
                        <w:right w:val="none" w:sz="0" w:space="0" w:color="auto"/>
                      </w:divBdr>
                      <w:divsChild>
                        <w:div w:id="2092847187">
                          <w:marLeft w:val="0"/>
                          <w:marRight w:val="0"/>
                          <w:marTop w:val="0"/>
                          <w:marBottom w:val="0"/>
                          <w:divBdr>
                            <w:top w:val="none" w:sz="0" w:space="0" w:color="auto"/>
                            <w:left w:val="none" w:sz="0" w:space="0" w:color="auto"/>
                            <w:bottom w:val="none" w:sz="0" w:space="0" w:color="auto"/>
                            <w:right w:val="none" w:sz="0" w:space="0" w:color="auto"/>
                          </w:divBdr>
                          <w:divsChild>
                            <w:div w:id="43065309">
                              <w:marLeft w:val="0"/>
                              <w:marRight w:val="0"/>
                              <w:marTop w:val="0"/>
                              <w:marBottom w:val="0"/>
                              <w:divBdr>
                                <w:top w:val="none" w:sz="0" w:space="0" w:color="auto"/>
                                <w:left w:val="none" w:sz="0" w:space="0" w:color="auto"/>
                                <w:bottom w:val="none" w:sz="0" w:space="0" w:color="auto"/>
                                <w:right w:val="none" w:sz="0" w:space="0" w:color="auto"/>
                              </w:divBdr>
                              <w:divsChild>
                                <w:div w:id="1438524722">
                                  <w:marLeft w:val="0"/>
                                  <w:marRight w:val="0"/>
                                  <w:marTop w:val="0"/>
                                  <w:marBottom w:val="0"/>
                                  <w:divBdr>
                                    <w:top w:val="none" w:sz="0" w:space="0" w:color="auto"/>
                                    <w:left w:val="none" w:sz="0" w:space="0" w:color="auto"/>
                                    <w:bottom w:val="none" w:sz="0" w:space="0" w:color="auto"/>
                                    <w:right w:val="none" w:sz="0" w:space="0" w:color="auto"/>
                                  </w:divBdr>
                                  <w:divsChild>
                                    <w:div w:id="115954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496161">
              <w:marLeft w:val="0"/>
              <w:marRight w:val="0"/>
              <w:marTop w:val="0"/>
              <w:marBottom w:val="0"/>
              <w:divBdr>
                <w:top w:val="none" w:sz="0" w:space="0" w:color="auto"/>
                <w:left w:val="none" w:sz="0" w:space="0" w:color="auto"/>
                <w:bottom w:val="none" w:sz="0" w:space="0" w:color="auto"/>
                <w:right w:val="none" w:sz="0" w:space="0" w:color="auto"/>
              </w:divBdr>
              <w:divsChild>
                <w:div w:id="387925908">
                  <w:marLeft w:val="0"/>
                  <w:marRight w:val="0"/>
                  <w:marTop w:val="0"/>
                  <w:marBottom w:val="0"/>
                  <w:divBdr>
                    <w:top w:val="none" w:sz="0" w:space="0" w:color="auto"/>
                    <w:left w:val="none" w:sz="0" w:space="0" w:color="auto"/>
                    <w:bottom w:val="none" w:sz="0" w:space="0" w:color="auto"/>
                    <w:right w:val="none" w:sz="0" w:space="0" w:color="auto"/>
                  </w:divBdr>
                  <w:divsChild>
                    <w:div w:id="2081512088">
                      <w:marLeft w:val="0"/>
                      <w:marRight w:val="0"/>
                      <w:marTop w:val="0"/>
                      <w:marBottom w:val="0"/>
                      <w:divBdr>
                        <w:top w:val="none" w:sz="0" w:space="0" w:color="auto"/>
                        <w:left w:val="none" w:sz="0" w:space="0" w:color="auto"/>
                        <w:bottom w:val="none" w:sz="0" w:space="0" w:color="auto"/>
                        <w:right w:val="none" w:sz="0" w:space="0" w:color="auto"/>
                      </w:divBdr>
                      <w:divsChild>
                        <w:div w:id="1538855110">
                          <w:marLeft w:val="0"/>
                          <w:marRight w:val="0"/>
                          <w:marTop w:val="0"/>
                          <w:marBottom w:val="0"/>
                          <w:divBdr>
                            <w:top w:val="none" w:sz="0" w:space="0" w:color="auto"/>
                            <w:left w:val="none" w:sz="0" w:space="0" w:color="auto"/>
                            <w:bottom w:val="none" w:sz="0" w:space="0" w:color="auto"/>
                            <w:right w:val="none" w:sz="0" w:space="0" w:color="auto"/>
                          </w:divBdr>
                          <w:divsChild>
                            <w:div w:id="132217747">
                              <w:marLeft w:val="0"/>
                              <w:marRight w:val="0"/>
                              <w:marTop w:val="0"/>
                              <w:marBottom w:val="0"/>
                              <w:divBdr>
                                <w:top w:val="none" w:sz="0" w:space="0" w:color="auto"/>
                                <w:left w:val="none" w:sz="0" w:space="0" w:color="auto"/>
                                <w:bottom w:val="none" w:sz="0" w:space="0" w:color="auto"/>
                                <w:right w:val="none" w:sz="0" w:space="0" w:color="auto"/>
                              </w:divBdr>
                              <w:divsChild>
                                <w:div w:id="1145316101">
                                  <w:marLeft w:val="0"/>
                                  <w:marRight w:val="0"/>
                                  <w:marTop w:val="0"/>
                                  <w:marBottom w:val="0"/>
                                  <w:divBdr>
                                    <w:top w:val="none" w:sz="0" w:space="0" w:color="auto"/>
                                    <w:left w:val="none" w:sz="0" w:space="0" w:color="auto"/>
                                    <w:bottom w:val="none" w:sz="0" w:space="0" w:color="auto"/>
                                    <w:right w:val="none" w:sz="0" w:space="0" w:color="auto"/>
                                  </w:divBdr>
                                  <w:divsChild>
                                    <w:div w:id="11430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789873">
              <w:marLeft w:val="0"/>
              <w:marRight w:val="0"/>
              <w:marTop w:val="0"/>
              <w:marBottom w:val="0"/>
              <w:divBdr>
                <w:top w:val="none" w:sz="0" w:space="0" w:color="auto"/>
                <w:left w:val="none" w:sz="0" w:space="0" w:color="auto"/>
                <w:bottom w:val="none" w:sz="0" w:space="0" w:color="auto"/>
                <w:right w:val="none" w:sz="0" w:space="0" w:color="auto"/>
              </w:divBdr>
              <w:divsChild>
                <w:div w:id="680619691">
                  <w:marLeft w:val="0"/>
                  <w:marRight w:val="0"/>
                  <w:marTop w:val="0"/>
                  <w:marBottom w:val="0"/>
                  <w:divBdr>
                    <w:top w:val="none" w:sz="0" w:space="0" w:color="auto"/>
                    <w:left w:val="none" w:sz="0" w:space="0" w:color="auto"/>
                    <w:bottom w:val="none" w:sz="0" w:space="0" w:color="auto"/>
                    <w:right w:val="none" w:sz="0" w:space="0" w:color="auto"/>
                  </w:divBdr>
                  <w:divsChild>
                    <w:div w:id="327051863">
                      <w:marLeft w:val="0"/>
                      <w:marRight w:val="0"/>
                      <w:marTop w:val="0"/>
                      <w:marBottom w:val="0"/>
                      <w:divBdr>
                        <w:top w:val="none" w:sz="0" w:space="0" w:color="auto"/>
                        <w:left w:val="none" w:sz="0" w:space="0" w:color="auto"/>
                        <w:bottom w:val="none" w:sz="0" w:space="0" w:color="auto"/>
                        <w:right w:val="none" w:sz="0" w:space="0" w:color="auto"/>
                      </w:divBdr>
                      <w:divsChild>
                        <w:div w:id="967590490">
                          <w:marLeft w:val="0"/>
                          <w:marRight w:val="0"/>
                          <w:marTop w:val="0"/>
                          <w:marBottom w:val="0"/>
                          <w:divBdr>
                            <w:top w:val="none" w:sz="0" w:space="0" w:color="auto"/>
                            <w:left w:val="none" w:sz="0" w:space="0" w:color="auto"/>
                            <w:bottom w:val="none" w:sz="0" w:space="0" w:color="auto"/>
                            <w:right w:val="none" w:sz="0" w:space="0" w:color="auto"/>
                          </w:divBdr>
                          <w:divsChild>
                            <w:div w:id="915360711">
                              <w:marLeft w:val="0"/>
                              <w:marRight w:val="0"/>
                              <w:marTop w:val="0"/>
                              <w:marBottom w:val="0"/>
                              <w:divBdr>
                                <w:top w:val="none" w:sz="0" w:space="0" w:color="auto"/>
                                <w:left w:val="none" w:sz="0" w:space="0" w:color="auto"/>
                                <w:bottom w:val="none" w:sz="0" w:space="0" w:color="auto"/>
                                <w:right w:val="none" w:sz="0" w:space="0" w:color="auto"/>
                              </w:divBdr>
                              <w:divsChild>
                                <w:div w:id="82848926">
                                  <w:marLeft w:val="0"/>
                                  <w:marRight w:val="0"/>
                                  <w:marTop w:val="0"/>
                                  <w:marBottom w:val="0"/>
                                  <w:divBdr>
                                    <w:top w:val="none" w:sz="0" w:space="0" w:color="auto"/>
                                    <w:left w:val="none" w:sz="0" w:space="0" w:color="auto"/>
                                    <w:bottom w:val="none" w:sz="0" w:space="0" w:color="auto"/>
                                    <w:right w:val="none" w:sz="0" w:space="0" w:color="auto"/>
                                  </w:divBdr>
                                  <w:divsChild>
                                    <w:div w:id="6352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843514">
              <w:marLeft w:val="0"/>
              <w:marRight w:val="0"/>
              <w:marTop w:val="0"/>
              <w:marBottom w:val="0"/>
              <w:divBdr>
                <w:top w:val="none" w:sz="0" w:space="0" w:color="auto"/>
                <w:left w:val="none" w:sz="0" w:space="0" w:color="auto"/>
                <w:bottom w:val="none" w:sz="0" w:space="0" w:color="auto"/>
                <w:right w:val="none" w:sz="0" w:space="0" w:color="auto"/>
              </w:divBdr>
              <w:divsChild>
                <w:div w:id="1615358365">
                  <w:marLeft w:val="0"/>
                  <w:marRight w:val="0"/>
                  <w:marTop w:val="0"/>
                  <w:marBottom w:val="0"/>
                  <w:divBdr>
                    <w:top w:val="none" w:sz="0" w:space="0" w:color="auto"/>
                    <w:left w:val="none" w:sz="0" w:space="0" w:color="auto"/>
                    <w:bottom w:val="none" w:sz="0" w:space="0" w:color="auto"/>
                    <w:right w:val="none" w:sz="0" w:space="0" w:color="auto"/>
                  </w:divBdr>
                  <w:divsChild>
                    <w:div w:id="25570316">
                      <w:marLeft w:val="0"/>
                      <w:marRight w:val="0"/>
                      <w:marTop w:val="0"/>
                      <w:marBottom w:val="0"/>
                      <w:divBdr>
                        <w:top w:val="none" w:sz="0" w:space="0" w:color="auto"/>
                        <w:left w:val="none" w:sz="0" w:space="0" w:color="auto"/>
                        <w:bottom w:val="none" w:sz="0" w:space="0" w:color="auto"/>
                        <w:right w:val="none" w:sz="0" w:space="0" w:color="auto"/>
                      </w:divBdr>
                      <w:divsChild>
                        <w:div w:id="154733218">
                          <w:marLeft w:val="0"/>
                          <w:marRight w:val="0"/>
                          <w:marTop w:val="0"/>
                          <w:marBottom w:val="0"/>
                          <w:divBdr>
                            <w:top w:val="none" w:sz="0" w:space="0" w:color="auto"/>
                            <w:left w:val="none" w:sz="0" w:space="0" w:color="auto"/>
                            <w:bottom w:val="none" w:sz="0" w:space="0" w:color="auto"/>
                            <w:right w:val="none" w:sz="0" w:space="0" w:color="auto"/>
                          </w:divBdr>
                          <w:divsChild>
                            <w:div w:id="1461849559">
                              <w:marLeft w:val="0"/>
                              <w:marRight w:val="0"/>
                              <w:marTop w:val="360"/>
                              <w:marBottom w:val="0"/>
                              <w:divBdr>
                                <w:top w:val="none" w:sz="0" w:space="0" w:color="auto"/>
                                <w:left w:val="none" w:sz="0" w:space="0" w:color="auto"/>
                                <w:bottom w:val="none" w:sz="0" w:space="0" w:color="auto"/>
                                <w:right w:val="none" w:sz="0" w:space="0" w:color="auto"/>
                              </w:divBdr>
                              <w:divsChild>
                                <w:div w:id="124079969">
                                  <w:marLeft w:val="0"/>
                                  <w:marRight w:val="0"/>
                                  <w:marTop w:val="0"/>
                                  <w:marBottom w:val="0"/>
                                  <w:divBdr>
                                    <w:top w:val="none" w:sz="0" w:space="0" w:color="auto"/>
                                    <w:left w:val="none" w:sz="0" w:space="0" w:color="auto"/>
                                    <w:bottom w:val="none" w:sz="0" w:space="0" w:color="auto"/>
                                    <w:right w:val="none" w:sz="0" w:space="0" w:color="auto"/>
                                  </w:divBdr>
                                  <w:divsChild>
                                    <w:div w:id="1513958557">
                                      <w:marLeft w:val="0"/>
                                      <w:marRight w:val="0"/>
                                      <w:marTop w:val="0"/>
                                      <w:marBottom w:val="0"/>
                                      <w:divBdr>
                                        <w:top w:val="none" w:sz="0" w:space="0" w:color="auto"/>
                                        <w:left w:val="none" w:sz="0" w:space="0" w:color="auto"/>
                                        <w:bottom w:val="none" w:sz="0" w:space="0" w:color="auto"/>
                                        <w:right w:val="none" w:sz="0" w:space="0" w:color="auto"/>
                                      </w:divBdr>
                                      <w:divsChild>
                                        <w:div w:id="3264421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11063">
                          <w:marLeft w:val="0"/>
                          <w:marRight w:val="0"/>
                          <w:marTop w:val="0"/>
                          <w:marBottom w:val="0"/>
                          <w:divBdr>
                            <w:top w:val="none" w:sz="0" w:space="0" w:color="auto"/>
                            <w:left w:val="none" w:sz="0" w:space="0" w:color="auto"/>
                            <w:bottom w:val="none" w:sz="0" w:space="0" w:color="auto"/>
                            <w:right w:val="none" w:sz="0" w:space="0" w:color="auto"/>
                          </w:divBdr>
                          <w:divsChild>
                            <w:div w:id="1314917784">
                              <w:marLeft w:val="0"/>
                              <w:marRight w:val="0"/>
                              <w:marTop w:val="0"/>
                              <w:marBottom w:val="0"/>
                              <w:divBdr>
                                <w:top w:val="none" w:sz="0" w:space="0" w:color="auto"/>
                                <w:left w:val="none" w:sz="0" w:space="0" w:color="auto"/>
                                <w:bottom w:val="none" w:sz="0" w:space="0" w:color="auto"/>
                                <w:right w:val="none" w:sz="0" w:space="0" w:color="auto"/>
                              </w:divBdr>
                              <w:divsChild>
                                <w:div w:id="1747149956">
                                  <w:marLeft w:val="0"/>
                                  <w:marRight w:val="0"/>
                                  <w:marTop w:val="0"/>
                                  <w:marBottom w:val="0"/>
                                  <w:divBdr>
                                    <w:top w:val="none" w:sz="0" w:space="0" w:color="auto"/>
                                    <w:left w:val="none" w:sz="0" w:space="0" w:color="auto"/>
                                    <w:bottom w:val="none" w:sz="0" w:space="0" w:color="auto"/>
                                    <w:right w:val="none" w:sz="0" w:space="0" w:color="auto"/>
                                  </w:divBdr>
                                </w:div>
                              </w:divsChild>
                            </w:div>
                            <w:div w:id="912004518">
                              <w:marLeft w:val="0"/>
                              <w:marRight w:val="0"/>
                              <w:marTop w:val="0"/>
                              <w:marBottom w:val="0"/>
                              <w:divBdr>
                                <w:top w:val="none" w:sz="0" w:space="0" w:color="auto"/>
                                <w:left w:val="none" w:sz="0" w:space="0" w:color="auto"/>
                                <w:bottom w:val="none" w:sz="0" w:space="0" w:color="auto"/>
                                <w:right w:val="none" w:sz="0" w:space="0" w:color="auto"/>
                              </w:divBdr>
                              <w:divsChild>
                                <w:div w:id="1829906509">
                                  <w:marLeft w:val="0"/>
                                  <w:marRight w:val="0"/>
                                  <w:marTop w:val="0"/>
                                  <w:marBottom w:val="0"/>
                                  <w:divBdr>
                                    <w:top w:val="none" w:sz="0" w:space="0" w:color="auto"/>
                                    <w:left w:val="none" w:sz="0" w:space="0" w:color="auto"/>
                                    <w:bottom w:val="none" w:sz="0" w:space="0" w:color="auto"/>
                                    <w:right w:val="none" w:sz="0" w:space="0" w:color="auto"/>
                                  </w:divBdr>
                                  <w:divsChild>
                                    <w:div w:id="3052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621070">
              <w:marLeft w:val="0"/>
              <w:marRight w:val="0"/>
              <w:marTop w:val="0"/>
              <w:marBottom w:val="0"/>
              <w:divBdr>
                <w:top w:val="none" w:sz="0" w:space="0" w:color="auto"/>
                <w:left w:val="none" w:sz="0" w:space="0" w:color="auto"/>
                <w:bottom w:val="none" w:sz="0" w:space="0" w:color="auto"/>
                <w:right w:val="none" w:sz="0" w:space="0" w:color="auto"/>
              </w:divBdr>
              <w:divsChild>
                <w:div w:id="1959292081">
                  <w:marLeft w:val="0"/>
                  <w:marRight w:val="0"/>
                  <w:marTop w:val="0"/>
                  <w:marBottom w:val="0"/>
                  <w:divBdr>
                    <w:top w:val="none" w:sz="0" w:space="0" w:color="auto"/>
                    <w:left w:val="none" w:sz="0" w:space="0" w:color="auto"/>
                    <w:bottom w:val="none" w:sz="0" w:space="0" w:color="auto"/>
                    <w:right w:val="none" w:sz="0" w:space="0" w:color="auto"/>
                  </w:divBdr>
                  <w:divsChild>
                    <w:div w:id="2097630500">
                      <w:marLeft w:val="0"/>
                      <w:marRight w:val="0"/>
                      <w:marTop w:val="0"/>
                      <w:marBottom w:val="0"/>
                      <w:divBdr>
                        <w:top w:val="none" w:sz="0" w:space="0" w:color="auto"/>
                        <w:left w:val="none" w:sz="0" w:space="0" w:color="auto"/>
                        <w:bottom w:val="none" w:sz="0" w:space="0" w:color="auto"/>
                        <w:right w:val="none" w:sz="0" w:space="0" w:color="auto"/>
                      </w:divBdr>
                      <w:divsChild>
                        <w:div w:id="1227104494">
                          <w:marLeft w:val="0"/>
                          <w:marRight w:val="0"/>
                          <w:marTop w:val="0"/>
                          <w:marBottom w:val="0"/>
                          <w:divBdr>
                            <w:top w:val="none" w:sz="0" w:space="0" w:color="auto"/>
                            <w:left w:val="none" w:sz="0" w:space="0" w:color="auto"/>
                            <w:bottom w:val="none" w:sz="0" w:space="0" w:color="auto"/>
                            <w:right w:val="none" w:sz="0" w:space="0" w:color="auto"/>
                          </w:divBdr>
                          <w:divsChild>
                            <w:div w:id="1210268755">
                              <w:marLeft w:val="0"/>
                              <w:marRight w:val="0"/>
                              <w:marTop w:val="360"/>
                              <w:marBottom w:val="0"/>
                              <w:divBdr>
                                <w:top w:val="none" w:sz="0" w:space="0" w:color="auto"/>
                                <w:left w:val="none" w:sz="0" w:space="0" w:color="auto"/>
                                <w:bottom w:val="none" w:sz="0" w:space="0" w:color="auto"/>
                                <w:right w:val="none" w:sz="0" w:space="0" w:color="auto"/>
                              </w:divBdr>
                              <w:divsChild>
                                <w:div w:id="1930307722">
                                  <w:marLeft w:val="0"/>
                                  <w:marRight w:val="0"/>
                                  <w:marTop w:val="0"/>
                                  <w:marBottom w:val="0"/>
                                  <w:divBdr>
                                    <w:top w:val="none" w:sz="0" w:space="0" w:color="auto"/>
                                    <w:left w:val="none" w:sz="0" w:space="0" w:color="auto"/>
                                    <w:bottom w:val="none" w:sz="0" w:space="0" w:color="auto"/>
                                    <w:right w:val="none" w:sz="0" w:space="0" w:color="auto"/>
                                  </w:divBdr>
                                  <w:divsChild>
                                    <w:div w:id="594024162">
                                      <w:marLeft w:val="0"/>
                                      <w:marRight w:val="0"/>
                                      <w:marTop w:val="0"/>
                                      <w:marBottom w:val="0"/>
                                      <w:divBdr>
                                        <w:top w:val="none" w:sz="0" w:space="0" w:color="auto"/>
                                        <w:left w:val="none" w:sz="0" w:space="0" w:color="auto"/>
                                        <w:bottom w:val="none" w:sz="0" w:space="0" w:color="auto"/>
                                        <w:right w:val="none" w:sz="0" w:space="0" w:color="auto"/>
                                      </w:divBdr>
                                      <w:divsChild>
                                        <w:div w:id="42339779">
                                          <w:marLeft w:val="0"/>
                                          <w:marRight w:val="0"/>
                                          <w:marTop w:val="0"/>
                                          <w:marBottom w:val="0"/>
                                          <w:divBdr>
                                            <w:top w:val="none" w:sz="0" w:space="0" w:color="auto"/>
                                            <w:left w:val="none" w:sz="0" w:space="0" w:color="auto"/>
                                            <w:bottom w:val="none" w:sz="0" w:space="0" w:color="auto"/>
                                            <w:right w:val="none" w:sz="0" w:space="0" w:color="auto"/>
                                          </w:divBdr>
                                        </w:div>
                                        <w:div w:id="21464670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87489">
                          <w:marLeft w:val="0"/>
                          <w:marRight w:val="0"/>
                          <w:marTop w:val="0"/>
                          <w:marBottom w:val="0"/>
                          <w:divBdr>
                            <w:top w:val="none" w:sz="0" w:space="0" w:color="auto"/>
                            <w:left w:val="none" w:sz="0" w:space="0" w:color="auto"/>
                            <w:bottom w:val="none" w:sz="0" w:space="0" w:color="auto"/>
                            <w:right w:val="none" w:sz="0" w:space="0" w:color="auto"/>
                          </w:divBdr>
                          <w:divsChild>
                            <w:div w:id="86466781">
                              <w:marLeft w:val="0"/>
                              <w:marRight w:val="0"/>
                              <w:marTop w:val="0"/>
                              <w:marBottom w:val="0"/>
                              <w:divBdr>
                                <w:top w:val="none" w:sz="0" w:space="0" w:color="auto"/>
                                <w:left w:val="none" w:sz="0" w:space="0" w:color="auto"/>
                                <w:bottom w:val="none" w:sz="0" w:space="0" w:color="auto"/>
                                <w:right w:val="none" w:sz="0" w:space="0" w:color="auto"/>
                              </w:divBdr>
                              <w:divsChild>
                                <w:div w:id="1667784307">
                                  <w:marLeft w:val="0"/>
                                  <w:marRight w:val="0"/>
                                  <w:marTop w:val="0"/>
                                  <w:marBottom w:val="0"/>
                                  <w:divBdr>
                                    <w:top w:val="none" w:sz="0" w:space="0" w:color="auto"/>
                                    <w:left w:val="none" w:sz="0" w:space="0" w:color="auto"/>
                                    <w:bottom w:val="none" w:sz="0" w:space="0" w:color="auto"/>
                                    <w:right w:val="none" w:sz="0" w:space="0" w:color="auto"/>
                                  </w:divBdr>
                                </w:div>
                              </w:divsChild>
                            </w:div>
                            <w:div w:id="1483431018">
                              <w:marLeft w:val="0"/>
                              <w:marRight w:val="0"/>
                              <w:marTop w:val="0"/>
                              <w:marBottom w:val="0"/>
                              <w:divBdr>
                                <w:top w:val="none" w:sz="0" w:space="0" w:color="auto"/>
                                <w:left w:val="none" w:sz="0" w:space="0" w:color="auto"/>
                                <w:bottom w:val="none" w:sz="0" w:space="0" w:color="auto"/>
                                <w:right w:val="none" w:sz="0" w:space="0" w:color="auto"/>
                              </w:divBdr>
                              <w:divsChild>
                                <w:div w:id="1249189415">
                                  <w:marLeft w:val="0"/>
                                  <w:marRight w:val="0"/>
                                  <w:marTop w:val="0"/>
                                  <w:marBottom w:val="0"/>
                                  <w:divBdr>
                                    <w:top w:val="none" w:sz="0" w:space="0" w:color="auto"/>
                                    <w:left w:val="none" w:sz="0" w:space="0" w:color="auto"/>
                                    <w:bottom w:val="none" w:sz="0" w:space="0" w:color="auto"/>
                                    <w:right w:val="none" w:sz="0" w:space="0" w:color="auto"/>
                                  </w:divBdr>
                                  <w:divsChild>
                                    <w:div w:id="89358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609217">
          <w:marLeft w:val="0"/>
          <w:marRight w:val="0"/>
          <w:marTop w:val="0"/>
          <w:marBottom w:val="0"/>
          <w:divBdr>
            <w:top w:val="none" w:sz="0" w:space="0" w:color="auto"/>
            <w:left w:val="none" w:sz="0" w:space="0" w:color="auto"/>
            <w:bottom w:val="none" w:sz="0" w:space="0" w:color="auto"/>
            <w:right w:val="none" w:sz="0" w:space="0" w:color="auto"/>
          </w:divBdr>
          <w:divsChild>
            <w:div w:id="903636050">
              <w:marLeft w:val="0"/>
              <w:marRight w:val="0"/>
              <w:marTop w:val="0"/>
              <w:marBottom w:val="0"/>
              <w:divBdr>
                <w:top w:val="none" w:sz="0" w:space="0" w:color="auto"/>
                <w:left w:val="none" w:sz="0" w:space="0" w:color="auto"/>
                <w:bottom w:val="none" w:sz="0" w:space="0" w:color="auto"/>
                <w:right w:val="none" w:sz="0" w:space="0" w:color="auto"/>
              </w:divBdr>
              <w:divsChild>
                <w:div w:id="1620837454">
                  <w:marLeft w:val="0"/>
                  <w:marRight w:val="0"/>
                  <w:marTop w:val="0"/>
                  <w:marBottom w:val="0"/>
                  <w:divBdr>
                    <w:top w:val="none" w:sz="0" w:space="0" w:color="auto"/>
                    <w:left w:val="none" w:sz="0" w:space="0" w:color="auto"/>
                    <w:bottom w:val="none" w:sz="0" w:space="0" w:color="auto"/>
                    <w:right w:val="none" w:sz="0" w:space="0" w:color="auto"/>
                  </w:divBdr>
                  <w:divsChild>
                    <w:div w:id="1327174286">
                      <w:marLeft w:val="0"/>
                      <w:marRight w:val="0"/>
                      <w:marTop w:val="0"/>
                      <w:marBottom w:val="0"/>
                      <w:divBdr>
                        <w:top w:val="none" w:sz="0" w:space="0" w:color="auto"/>
                        <w:left w:val="none" w:sz="0" w:space="0" w:color="auto"/>
                        <w:bottom w:val="none" w:sz="0" w:space="0" w:color="auto"/>
                        <w:right w:val="none" w:sz="0" w:space="0" w:color="auto"/>
                      </w:divBdr>
                      <w:divsChild>
                        <w:div w:id="1974476906">
                          <w:marLeft w:val="0"/>
                          <w:marRight w:val="0"/>
                          <w:marTop w:val="0"/>
                          <w:marBottom w:val="0"/>
                          <w:divBdr>
                            <w:top w:val="none" w:sz="0" w:space="0" w:color="auto"/>
                            <w:left w:val="none" w:sz="0" w:space="0" w:color="auto"/>
                            <w:bottom w:val="none" w:sz="0" w:space="0" w:color="auto"/>
                            <w:right w:val="none" w:sz="0" w:space="0" w:color="auto"/>
                          </w:divBdr>
                          <w:divsChild>
                            <w:div w:id="150027311">
                              <w:marLeft w:val="0"/>
                              <w:marRight w:val="0"/>
                              <w:marTop w:val="360"/>
                              <w:marBottom w:val="0"/>
                              <w:divBdr>
                                <w:top w:val="none" w:sz="0" w:space="0" w:color="auto"/>
                                <w:left w:val="none" w:sz="0" w:space="0" w:color="auto"/>
                                <w:bottom w:val="none" w:sz="0" w:space="0" w:color="auto"/>
                                <w:right w:val="none" w:sz="0" w:space="0" w:color="auto"/>
                              </w:divBdr>
                              <w:divsChild>
                                <w:div w:id="881281576">
                                  <w:marLeft w:val="0"/>
                                  <w:marRight w:val="0"/>
                                  <w:marTop w:val="0"/>
                                  <w:marBottom w:val="0"/>
                                  <w:divBdr>
                                    <w:top w:val="none" w:sz="0" w:space="0" w:color="auto"/>
                                    <w:left w:val="none" w:sz="0" w:space="0" w:color="auto"/>
                                    <w:bottom w:val="none" w:sz="0" w:space="0" w:color="auto"/>
                                    <w:right w:val="none" w:sz="0" w:space="0" w:color="auto"/>
                                  </w:divBdr>
                                  <w:divsChild>
                                    <w:div w:id="795610965">
                                      <w:marLeft w:val="0"/>
                                      <w:marRight w:val="0"/>
                                      <w:marTop w:val="0"/>
                                      <w:marBottom w:val="0"/>
                                      <w:divBdr>
                                        <w:top w:val="none" w:sz="0" w:space="0" w:color="auto"/>
                                        <w:left w:val="none" w:sz="0" w:space="0" w:color="auto"/>
                                        <w:bottom w:val="none" w:sz="0" w:space="0" w:color="auto"/>
                                        <w:right w:val="none" w:sz="0" w:space="0" w:color="auto"/>
                                      </w:divBdr>
                                      <w:divsChild>
                                        <w:div w:id="12141506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63320">
                          <w:marLeft w:val="0"/>
                          <w:marRight w:val="0"/>
                          <w:marTop w:val="0"/>
                          <w:marBottom w:val="0"/>
                          <w:divBdr>
                            <w:top w:val="none" w:sz="0" w:space="0" w:color="auto"/>
                            <w:left w:val="none" w:sz="0" w:space="0" w:color="auto"/>
                            <w:bottom w:val="none" w:sz="0" w:space="0" w:color="auto"/>
                            <w:right w:val="none" w:sz="0" w:space="0" w:color="auto"/>
                          </w:divBdr>
                          <w:divsChild>
                            <w:div w:id="602416861">
                              <w:marLeft w:val="0"/>
                              <w:marRight w:val="0"/>
                              <w:marTop w:val="0"/>
                              <w:marBottom w:val="0"/>
                              <w:divBdr>
                                <w:top w:val="none" w:sz="0" w:space="0" w:color="auto"/>
                                <w:left w:val="none" w:sz="0" w:space="0" w:color="auto"/>
                                <w:bottom w:val="none" w:sz="0" w:space="0" w:color="auto"/>
                                <w:right w:val="none" w:sz="0" w:space="0" w:color="auto"/>
                              </w:divBdr>
                              <w:divsChild>
                                <w:div w:id="6511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126816">
      <w:bodyDiv w:val="1"/>
      <w:marLeft w:val="0"/>
      <w:marRight w:val="0"/>
      <w:marTop w:val="0"/>
      <w:marBottom w:val="0"/>
      <w:divBdr>
        <w:top w:val="none" w:sz="0" w:space="0" w:color="auto"/>
        <w:left w:val="none" w:sz="0" w:space="0" w:color="auto"/>
        <w:bottom w:val="none" w:sz="0" w:space="0" w:color="auto"/>
        <w:right w:val="none" w:sz="0" w:space="0" w:color="auto"/>
      </w:divBdr>
      <w:divsChild>
        <w:div w:id="759642844">
          <w:marLeft w:val="0"/>
          <w:marRight w:val="0"/>
          <w:marTop w:val="0"/>
          <w:marBottom w:val="0"/>
          <w:divBdr>
            <w:top w:val="none" w:sz="0" w:space="0" w:color="auto"/>
            <w:left w:val="none" w:sz="0" w:space="0" w:color="auto"/>
            <w:bottom w:val="none" w:sz="0" w:space="0" w:color="auto"/>
            <w:right w:val="none" w:sz="0" w:space="0" w:color="auto"/>
          </w:divBdr>
          <w:divsChild>
            <w:div w:id="1270695321">
              <w:marLeft w:val="0"/>
              <w:marRight w:val="0"/>
              <w:marTop w:val="0"/>
              <w:marBottom w:val="0"/>
              <w:divBdr>
                <w:top w:val="none" w:sz="0" w:space="0" w:color="auto"/>
                <w:left w:val="none" w:sz="0" w:space="0" w:color="auto"/>
                <w:bottom w:val="none" w:sz="0" w:space="0" w:color="auto"/>
                <w:right w:val="none" w:sz="0" w:space="0" w:color="auto"/>
              </w:divBdr>
              <w:divsChild>
                <w:div w:id="1535191085">
                  <w:marLeft w:val="0"/>
                  <w:marRight w:val="0"/>
                  <w:marTop w:val="0"/>
                  <w:marBottom w:val="0"/>
                  <w:divBdr>
                    <w:top w:val="none" w:sz="0" w:space="0" w:color="auto"/>
                    <w:left w:val="none" w:sz="0" w:space="0" w:color="auto"/>
                    <w:bottom w:val="none" w:sz="0" w:space="0" w:color="auto"/>
                    <w:right w:val="none" w:sz="0" w:space="0" w:color="auto"/>
                  </w:divBdr>
                  <w:divsChild>
                    <w:div w:id="173232506">
                      <w:marLeft w:val="0"/>
                      <w:marRight w:val="0"/>
                      <w:marTop w:val="0"/>
                      <w:marBottom w:val="0"/>
                      <w:divBdr>
                        <w:top w:val="none" w:sz="0" w:space="0" w:color="auto"/>
                        <w:left w:val="none" w:sz="0" w:space="0" w:color="auto"/>
                        <w:bottom w:val="none" w:sz="0" w:space="0" w:color="auto"/>
                        <w:right w:val="none" w:sz="0" w:space="0" w:color="auto"/>
                      </w:divBdr>
                      <w:divsChild>
                        <w:div w:id="640811095">
                          <w:marLeft w:val="0"/>
                          <w:marRight w:val="0"/>
                          <w:marTop w:val="0"/>
                          <w:marBottom w:val="0"/>
                          <w:divBdr>
                            <w:top w:val="none" w:sz="0" w:space="0" w:color="auto"/>
                            <w:left w:val="none" w:sz="0" w:space="0" w:color="auto"/>
                            <w:bottom w:val="none" w:sz="0" w:space="0" w:color="auto"/>
                            <w:right w:val="none" w:sz="0" w:space="0" w:color="auto"/>
                          </w:divBdr>
                          <w:divsChild>
                            <w:div w:id="661591833">
                              <w:marLeft w:val="0"/>
                              <w:marRight w:val="0"/>
                              <w:marTop w:val="0"/>
                              <w:marBottom w:val="0"/>
                              <w:divBdr>
                                <w:top w:val="none" w:sz="0" w:space="0" w:color="auto"/>
                                <w:left w:val="none" w:sz="0" w:space="0" w:color="auto"/>
                                <w:bottom w:val="none" w:sz="0" w:space="0" w:color="auto"/>
                                <w:right w:val="none" w:sz="0" w:space="0" w:color="auto"/>
                              </w:divBdr>
                              <w:divsChild>
                                <w:div w:id="15449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467083">
          <w:marLeft w:val="0"/>
          <w:marRight w:val="0"/>
          <w:marTop w:val="0"/>
          <w:marBottom w:val="0"/>
          <w:divBdr>
            <w:top w:val="none" w:sz="0" w:space="0" w:color="auto"/>
            <w:left w:val="none" w:sz="0" w:space="0" w:color="auto"/>
            <w:bottom w:val="none" w:sz="0" w:space="0" w:color="auto"/>
            <w:right w:val="none" w:sz="0" w:space="0" w:color="auto"/>
          </w:divBdr>
          <w:divsChild>
            <w:div w:id="1688946914">
              <w:marLeft w:val="0"/>
              <w:marRight w:val="0"/>
              <w:marTop w:val="0"/>
              <w:marBottom w:val="0"/>
              <w:divBdr>
                <w:top w:val="none" w:sz="0" w:space="0" w:color="auto"/>
                <w:left w:val="none" w:sz="0" w:space="0" w:color="auto"/>
                <w:bottom w:val="none" w:sz="0" w:space="0" w:color="auto"/>
                <w:right w:val="none" w:sz="0" w:space="0" w:color="auto"/>
              </w:divBdr>
              <w:divsChild>
                <w:div w:id="1246644325">
                  <w:marLeft w:val="0"/>
                  <w:marRight w:val="0"/>
                  <w:marTop w:val="0"/>
                  <w:marBottom w:val="0"/>
                  <w:divBdr>
                    <w:top w:val="none" w:sz="0" w:space="0" w:color="auto"/>
                    <w:left w:val="none" w:sz="0" w:space="0" w:color="auto"/>
                    <w:bottom w:val="none" w:sz="0" w:space="0" w:color="auto"/>
                    <w:right w:val="none" w:sz="0" w:space="0" w:color="auto"/>
                  </w:divBdr>
                  <w:divsChild>
                    <w:div w:id="254171958">
                      <w:marLeft w:val="0"/>
                      <w:marRight w:val="0"/>
                      <w:marTop w:val="0"/>
                      <w:marBottom w:val="0"/>
                      <w:divBdr>
                        <w:top w:val="none" w:sz="0" w:space="0" w:color="auto"/>
                        <w:left w:val="none" w:sz="0" w:space="0" w:color="auto"/>
                        <w:bottom w:val="none" w:sz="0" w:space="0" w:color="auto"/>
                        <w:right w:val="none" w:sz="0" w:space="0" w:color="auto"/>
                      </w:divBdr>
                      <w:divsChild>
                        <w:div w:id="1111631712">
                          <w:marLeft w:val="0"/>
                          <w:marRight w:val="0"/>
                          <w:marTop w:val="0"/>
                          <w:marBottom w:val="0"/>
                          <w:divBdr>
                            <w:top w:val="none" w:sz="0" w:space="0" w:color="auto"/>
                            <w:left w:val="none" w:sz="0" w:space="0" w:color="auto"/>
                            <w:bottom w:val="none" w:sz="0" w:space="0" w:color="auto"/>
                            <w:right w:val="none" w:sz="0" w:space="0" w:color="auto"/>
                          </w:divBdr>
                          <w:divsChild>
                            <w:div w:id="2126390303">
                              <w:marLeft w:val="0"/>
                              <w:marRight w:val="0"/>
                              <w:marTop w:val="0"/>
                              <w:marBottom w:val="0"/>
                              <w:divBdr>
                                <w:top w:val="none" w:sz="0" w:space="0" w:color="auto"/>
                                <w:left w:val="none" w:sz="0" w:space="0" w:color="auto"/>
                                <w:bottom w:val="none" w:sz="0" w:space="0" w:color="auto"/>
                                <w:right w:val="none" w:sz="0" w:space="0" w:color="auto"/>
                              </w:divBdr>
                              <w:divsChild>
                                <w:div w:id="7052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492165">
      <w:bodyDiv w:val="1"/>
      <w:marLeft w:val="0"/>
      <w:marRight w:val="0"/>
      <w:marTop w:val="0"/>
      <w:marBottom w:val="0"/>
      <w:divBdr>
        <w:top w:val="none" w:sz="0" w:space="0" w:color="auto"/>
        <w:left w:val="none" w:sz="0" w:space="0" w:color="auto"/>
        <w:bottom w:val="none" w:sz="0" w:space="0" w:color="auto"/>
        <w:right w:val="none" w:sz="0" w:space="0" w:color="auto"/>
      </w:divBdr>
      <w:divsChild>
        <w:div w:id="372119396">
          <w:marLeft w:val="0"/>
          <w:marRight w:val="0"/>
          <w:marTop w:val="0"/>
          <w:marBottom w:val="0"/>
          <w:divBdr>
            <w:top w:val="none" w:sz="0" w:space="0" w:color="auto"/>
            <w:left w:val="none" w:sz="0" w:space="0" w:color="auto"/>
            <w:bottom w:val="none" w:sz="0" w:space="0" w:color="auto"/>
            <w:right w:val="none" w:sz="0" w:space="0" w:color="auto"/>
          </w:divBdr>
          <w:divsChild>
            <w:div w:id="1181316730">
              <w:marLeft w:val="0"/>
              <w:marRight w:val="0"/>
              <w:marTop w:val="0"/>
              <w:marBottom w:val="0"/>
              <w:divBdr>
                <w:top w:val="none" w:sz="0" w:space="0" w:color="auto"/>
                <w:left w:val="none" w:sz="0" w:space="0" w:color="auto"/>
                <w:bottom w:val="none" w:sz="0" w:space="0" w:color="auto"/>
                <w:right w:val="none" w:sz="0" w:space="0" w:color="auto"/>
              </w:divBdr>
              <w:divsChild>
                <w:div w:id="1658611324">
                  <w:marLeft w:val="0"/>
                  <w:marRight w:val="0"/>
                  <w:marTop w:val="0"/>
                  <w:marBottom w:val="0"/>
                  <w:divBdr>
                    <w:top w:val="none" w:sz="0" w:space="0" w:color="auto"/>
                    <w:left w:val="none" w:sz="0" w:space="0" w:color="auto"/>
                    <w:bottom w:val="none" w:sz="0" w:space="0" w:color="auto"/>
                    <w:right w:val="none" w:sz="0" w:space="0" w:color="auto"/>
                  </w:divBdr>
                  <w:divsChild>
                    <w:div w:id="2087604722">
                      <w:marLeft w:val="0"/>
                      <w:marRight w:val="0"/>
                      <w:marTop w:val="0"/>
                      <w:marBottom w:val="0"/>
                      <w:divBdr>
                        <w:top w:val="none" w:sz="0" w:space="0" w:color="auto"/>
                        <w:left w:val="none" w:sz="0" w:space="0" w:color="auto"/>
                        <w:bottom w:val="none" w:sz="0" w:space="0" w:color="auto"/>
                        <w:right w:val="none" w:sz="0" w:space="0" w:color="auto"/>
                      </w:divBdr>
                      <w:divsChild>
                        <w:div w:id="506869764">
                          <w:marLeft w:val="0"/>
                          <w:marRight w:val="0"/>
                          <w:marTop w:val="0"/>
                          <w:marBottom w:val="0"/>
                          <w:divBdr>
                            <w:top w:val="none" w:sz="0" w:space="0" w:color="auto"/>
                            <w:left w:val="none" w:sz="0" w:space="0" w:color="auto"/>
                            <w:bottom w:val="none" w:sz="0" w:space="0" w:color="auto"/>
                            <w:right w:val="none" w:sz="0" w:space="0" w:color="auto"/>
                          </w:divBdr>
                          <w:divsChild>
                            <w:div w:id="352415242">
                              <w:marLeft w:val="0"/>
                              <w:marRight w:val="0"/>
                              <w:marTop w:val="0"/>
                              <w:marBottom w:val="0"/>
                              <w:divBdr>
                                <w:top w:val="none" w:sz="0" w:space="0" w:color="auto"/>
                                <w:left w:val="none" w:sz="0" w:space="0" w:color="auto"/>
                                <w:bottom w:val="none" w:sz="0" w:space="0" w:color="auto"/>
                                <w:right w:val="none" w:sz="0" w:space="0" w:color="auto"/>
                              </w:divBdr>
                              <w:divsChild>
                                <w:div w:id="1775706865">
                                  <w:marLeft w:val="0"/>
                                  <w:marRight w:val="0"/>
                                  <w:marTop w:val="0"/>
                                  <w:marBottom w:val="0"/>
                                  <w:divBdr>
                                    <w:top w:val="none" w:sz="0" w:space="0" w:color="auto"/>
                                    <w:left w:val="none" w:sz="0" w:space="0" w:color="auto"/>
                                    <w:bottom w:val="none" w:sz="0" w:space="0" w:color="auto"/>
                                    <w:right w:val="none" w:sz="0" w:space="0" w:color="auto"/>
                                  </w:divBdr>
                                  <w:divsChild>
                                    <w:div w:id="75709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497364">
              <w:marLeft w:val="0"/>
              <w:marRight w:val="0"/>
              <w:marTop w:val="0"/>
              <w:marBottom w:val="0"/>
              <w:divBdr>
                <w:top w:val="none" w:sz="0" w:space="0" w:color="auto"/>
                <w:left w:val="none" w:sz="0" w:space="0" w:color="auto"/>
                <w:bottom w:val="none" w:sz="0" w:space="0" w:color="auto"/>
                <w:right w:val="none" w:sz="0" w:space="0" w:color="auto"/>
              </w:divBdr>
              <w:divsChild>
                <w:div w:id="863135455">
                  <w:marLeft w:val="0"/>
                  <w:marRight w:val="0"/>
                  <w:marTop w:val="0"/>
                  <w:marBottom w:val="0"/>
                  <w:divBdr>
                    <w:top w:val="none" w:sz="0" w:space="0" w:color="auto"/>
                    <w:left w:val="none" w:sz="0" w:space="0" w:color="auto"/>
                    <w:bottom w:val="none" w:sz="0" w:space="0" w:color="auto"/>
                    <w:right w:val="none" w:sz="0" w:space="0" w:color="auto"/>
                  </w:divBdr>
                  <w:divsChild>
                    <w:div w:id="1600792110">
                      <w:marLeft w:val="0"/>
                      <w:marRight w:val="0"/>
                      <w:marTop w:val="0"/>
                      <w:marBottom w:val="0"/>
                      <w:divBdr>
                        <w:top w:val="none" w:sz="0" w:space="0" w:color="auto"/>
                        <w:left w:val="none" w:sz="0" w:space="0" w:color="auto"/>
                        <w:bottom w:val="none" w:sz="0" w:space="0" w:color="auto"/>
                        <w:right w:val="none" w:sz="0" w:space="0" w:color="auto"/>
                      </w:divBdr>
                      <w:divsChild>
                        <w:div w:id="1961721527">
                          <w:marLeft w:val="0"/>
                          <w:marRight w:val="0"/>
                          <w:marTop w:val="0"/>
                          <w:marBottom w:val="0"/>
                          <w:divBdr>
                            <w:top w:val="none" w:sz="0" w:space="0" w:color="auto"/>
                            <w:left w:val="none" w:sz="0" w:space="0" w:color="auto"/>
                            <w:bottom w:val="none" w:sz="0" w:space="0" w:color="auto"/>
                            <w:right w:val="none" w:sz="0" w:space="0" w:color="auto"/>
                          </w:divBdr>
                          <w:divsChild>
                            <w:div w:id="1838879134">
                              <w:marLeft w:val="0"/>
                              <w:marRight w:val="0"/>
                              <w:marTop w:val="0"/>
                              <w:marBottom w:val="0"/>
                              <w:divBdr>
                                <w:top w:val="none" w:sz="0" w:space="0" w:color="auto"/>
                                <w:left w:val="none" w:sz="0" w:space="0" w:color="auto"/>
                                <w:bottom w:val="none" w:sz="0" w:space="0" w:color="auto"/>
                                <w:right w:val="none" w:sz="0" w:space="0" w:color="auto"/>
                              </w:divBdr>
                              <w:divsChild>
                                <w:div w:id="162014480">
                                  <w:marLeft w:val="0"/>
                                  <w:marRight w:val="0"/>
                                  <w:marTop w:val="0"/>
                                  <w:marBottom w:val="0"/>
                                  <w:divBdr>
                                    <w:top w:val="none" w:sz="0" w:space="0" w:color="auto"/>
                                    <w:left w:val="none" w:sz="0" w:space="0" w:color="auto"/>
                                    <w:bottom w:val="none" w:sz="0" w:space="0" w:color="auto"/>
                                    <w:right w:val="none" w:sz="0" w:space="0" w:color="auto"/>
                                  </w:divBdr>
                                  <w:divsChild>
                                    <w:div w:id="14040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371254">
          <w:marLeft w:val="0"/>
          <w:marRight w:val="0"/>
          <w:marTop w:val="0"/>
          <w:marBottom w:val="0"/>
          <w:divBdr>
            <w:top w:val="none" w:sz="0" w:space="0" w:color="auto"/>
            <w:left w:val="none" w:sz="0" w:space="0" w:color="auto"/>
            <w:bottom w:val="none" w:sz="0" w:space="0" w:color="auto"/>
            <w:right w:val="none" w:sz="0" w:space="0" w:color="auto"/>
          </w:divBdr>
          <w:divsChild>
            <w:div w:id="1604847496">
              <w:marLeft w:val="0"/>
              <w:marRight w:val="0"/>
              <w:marTop w:val="0"/>
              <w:marBottom w:val="0"/>
              <w:divBdr>
                <w:top w:val="none" w:sz="0" w:space="0" w:color="auto"/>
                <w:left w:val="none" w:sz="0" w:space="0" w:color="auto"/>
                <w:bottom w:val="none" w:sz="0" w:space="0" w:color="auto"/>
                <w:right w:val="none" w:sz="0" w:space="0" w:color="auto"/>
              </w:divBdr>
              <w:divsChild>
                <w:div w:id="282929247">
                  <w:marLeft w:val="0"/>
                  <w:marRight w:val="0"/>
                  <w:marTop w:val="0"/>
                  <w:marBottom w:val="0"/>
                  <w:divBdr>
                    <w:top w:val="none" w:sz="0" w:space="0" w:color="auto"/>
                    <w:left w:val="none" w:sz="0" w:space="0" w:color="auto"/>
                    <w:bottom w:val="none" w:sz="0" w:space="0" w:color="auto"/>
                    <w:right w:val="none" w:sz="0" w:space="0" w:color="auto"/>
                  </w:divBdr>
                  <w:divsChild>
                    <w:div w:id="511410068">
                      <w:marLeft w:val="0"/>
                      <w:marRight w:val="0"/>
                      <w:marTop w:val="0"/>
                      <w:marBottom w:val="0"/>
                      <w:divBdr>
                        <w:top w:val="none" w:sz="0" w:space="0" w:color="auto"/>
                        <w:left w:val="none" w:sz="0" w:space="0" w:color="auto"/>
                        <w:bottom w:val="none" w:sz="0" w:space="0" w:color="auto"/>
                        <w:right w:val="none" w:sz="0" w:space="0" w:color="auto"/>
                      </w:divBdr>
                      <w:divsChild>
                        <w:div w:id="1684280689">
                          <w:marLeft w:val="0"/>
                          <w:marRight w:val="0"/>
                          <w:marTop w:val="0"/>
                          <w:marBottom w:val="0"/>
                          <w:divBdr>
                            <w:top w:val="none" w:sz="0" w:space="0" w:color="auto"/>
                            <w:left w:val="none" w:sz="0" w:space="0" w:color="auto"/>
                            <w:bottom w:val="none" w:sz="0" w:space="0" w:color="auto"/>
                            <w:right w:val="none" w:sz="0" w:space="0" w:color="auto"/>
                          </w:divBdr>
                          <w:divsChild>
                            <w:div w:id="1332028741">
                              <w:marLeft w:val="0"/>
                              <w:marRight w:val="0"/>
                              <w:marTop w:val="0"/>
                              <w:marBottom w:val="0"/>
                              <w:divBdr>
                                <w:top w:val="none" w:sz="0" w:space="0" w:color="auto"/>
                                <w:left w:val="none" w:sz="0" w:space="0" w:color="auto"/>
                                <w:bottom w:val="none" w:sz="0" w:space="0" w:color="auto"/>
                                <w:right w:val="none" w:sz="0" w:space="0" w:color="auto"/>
                              </w:divBdr>
                              <w:divsChild>
                                <w:div w:id="1041906347">
                                  <w:marLeft w:val="0"/>
                                  <w:marRight w:val="0"/>
                                  <w:marTop w:val="0"/>
                                  <w:marBottom w:val="0"/>
                                  <w:divBdr>
                                    <w:top w:val="none" w:sz="0" w:space="0" w:color="auto"/>
                                    <w:left w:val="none" w:sz="0" w:space="0" w:color="auto"/>
                                    <w:bottom w:val="none" w:sz="0" w:space="0" w:color="auto"/>
                                    <w:right w:val="none" w:sz="0" w:space="0" w:color="auto"/>
                                  </w:divBdr>
                                  <w:divsChild>
                                    <w:div w:id="141736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82222">
              <w:marLeft w:val="0"/>
              <w:marRight w:val="0"/>
              <w:marTop w:val="0"/>
              <w:marBottom w:val="0"/>
              <w:divBdr>
                <w:top w:val="none" w:sz="0" w:space="0" w:color="auto"/>
                <w:left w:val="none" w:sz="0" w:space="0" w:color="auto"/>
                <w:bottom w:val="none" w:sz="0" w:space="0" w:color="auto"/>
                <w:right w:val="none" w:sz="0" w:space="0" w:color="auto"/>
              </w:divBdr>
              <w:divsChild>
                <w:div w:id="537087059">
                  <w:marLeft w:val="0"/>
                  <w:marRight w:val="0"/>
                  <w:marTop w:val="0"/>
                  <w:marBottom w:val="0"/>
                  <w:divBdr>
                    <w:top w:val="none" w:sz="0" w:space="0" w:color="auto"/>
                    <w:left w:val="none" w:sz="0" w:space="0" w:color="auto"/>
                    <w:bottom w:val="none" w:sz="0" w:space="0" w:color="auto"/>
                    <w:right w:val="none" w:sz="0" w:space="0" w:color="auto"/>
                  </w:divBdr>
                  <w:divsChild>
                    <w:div w:id="113330422">
                      <w:marLeft w:val="0"/>
                      <w:marRight w:val="0"/>
                      <w:marTop w:val="0"/>
                      <w:marBottom w:val="0"/>
                      <w:divBdr>
                        <w:top w:val="none" w:sz="0" w:space="0" w:color="auto"/>
                        <w:left w:val="none" w:sz="0" w:space="0" w:color="auto"/>
                        <w:bottom w:val="none" w:sz="0" w:space="0" w:color="auto"/>
                        <w:right w:val="none" w:sz="0" w:space="0" w:color="auto"/>
                      </w:divBdr>
                      <w:divsChild>
                        <w:div w:id="731537991">
                          <w:marLeft w:val="0"/>
                          <w:marRight w:val="0"/>
                          <w:marTop w:val="0"/>
                          <w:marBottom w:val="0"/>
                          <w:divBdr>
                            <w:top w:val="none" w:sz="0" w:space="0" w:color="auto"/>
                            <w:left w:val="none" w:sz="0" w:space="0" w:color="auto"/>
                            <w:bottom w:val="none" w:sz="0" w:space="0" w:color="auto"/>
                            <w:right w:val="none" w:sz="0" w:space="0" w:color="auto"/>
                          </w:divBdr>
                          <w:divsChild>
                            <w:div w:id="2019000247">
                              <w:marLeft w:val="0"/>
                              <w:marRight w:val="0"/>
                              <w:marTop w:val="360"/>
                              <w:marBottom w:val="0"/>
                              <w:divBdr>
                                <w:top w:val="none" w:sz="0" w:space="0" w:color="auto"/>
                                <w:left w:val="none" w:sz="0" w:space="0" w:color="auto"/>
                                <w:bottom w:val="none" w:sz="0" w:space="0" w:color="auto"/>
                                <w:right w:val="none" w:sz="0" w:space="0" w:color="auto"/>
                              </w:divBdr>
                              <w:divsChild>
                                <w:div w:id="398476863">
                                  <w:marLeft w:val="0"/>
                                  <w:marRight w:val="0"/>
                                  <w:marTop w:val="0"/>
                                  <w:marBottom w:val="0"/>
                                  <w:divBdr>
                                    <w:top w:val="none" w:sz="0" w:space="0" w:color="auto"/>
                                    <w:left w:val="none" w:sz="0" w:space="0" w:color="auto"/>
                                    <w:bottom w:val="none" w:sz="0" w:space="0" w:color="auto"/>
                                    <w:right w:val="none" w:sz="0" w:space="0" w:color="auto"/>
                                  </w:divBdr>
                                  <w:divsChild>
                                    <w:div w:id="2055150961">
                                      <w:marLeft w:val="0"/>
                                      <w:marRight w:val="0"/>
                                      <w:marTop w:val="0"/>
                                      <w:marBottom w:val="0"/>
                                      <w:divBdr>
                                        <w:top w:val="none" w:sz="0" w:space="0" w:color="auto"/>
                                        <w:left w:val="none" w:sz="0" w:space="0" w:color="auto"/>
                                        <w:bottom w:val="none" w:sz="0" w:space="0" w:color="auto"/>
                                        <w:right w:val="none" w:sz="0" w:space="0" w:color="auto"/>
                                      </w:divBdr>
                                      <w:divsChild>
                                        <w:div w:id="16897166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98752">
                          <w:marLeft w:val="0"/>
                          <w:marRight w:val="0"/>
                          <w:marTop w:val="0"/>
                          <w:marBottom w:val="0"/>
                          <w:divBdr>
                            <w:top w:val="none" w:sz="0" w:space="0" w:color="auto"/>
                            <w:left w:val="none" w:sz="0" w:space="0" w:color="auto"/>
                            <w:bottom w:val="none" w:sz="0" w:space="0" w:color="auto"/>
                            <w:right w:val="none" w:sz="0" w:space="0" w:color="auto"/>
                          </w:divBdr>
                          <w:divsChild>
                            <w:div w:id="1268386868">
                              <w:marLeft w:val="0"/>
                              <w:marRight w:val="0"/>
                              <w:marTop w:val="0"/>
                              <w:marBottom w:val="0"/>
                              <w:divBdr>
                                <w:top w:val="none" w:sz="0" w:space="0" w:color="auto"/>
                                <w:left w:val="none" w:sz="0" w:space="0" w:color="auto"/>
                                <w:bottom w:val="none" w:sz="0" w:space="0" w:color="auto"/>
                                <w:right w:val="none" w:sz="0" w:space="0" w:color="auto"/>
                              </w:divBdr>
                              <w:divsChild>
                                <w:div w:id="1347634813">
                                  <w:marLeft w:val="0"/>
                                  <w:marRight w:val="0"/>
                                  <w:marTop w:val="0"/>
                                  <w:marBottom w:val="0"/>
                                  <w:divBdr>
                                    <w:top w:val="none" w:sz="0" w:space="0" w:color="auto"/>
                                    <w:left w:val="none" w:sz="0" w:space="0" w:color="auto"/>
                                    <w:bottom w:val="none" w:sz="0" w:space="0" w:color="auto"/>
                                    <w:right w:val="none" w:sz="0" w:space="0" w:color="auto"/>
                                  </w:divBdr>
                                </w:div>
                              </w:divsChild>
                            </w:div>
                            <w:div w:id="1490244775">
                              <w:marLeft w:val="0"/>
                              <w:marRight w:val="0"/>
                              <w:marTop w:val="0"/>
                              <w:marBottom w:val="0"/>
                              <w:divBdr>
                                <w:top w:val="none" w:sz="0" w:space="0" w:color="auto"/>
                                <w:left w:val="none" w:sz="0" w:space="0" w:color="auto"/>
                                <w:bottom w:val="none" w:sz="0" w:space="0" w:color="auto"/>
                                <w:right w:val="none" w:sz="0" w:space="0" w:color="auto"/>
                              </w:divBdr>
                              <w:divsChild>
                                <w:div w:id="608201554">
                                  <w:marLeft w:val="0"/>
                                  <w:marRight w:val="0"/>
                                  <w:marTop w:val="0"/>
                                  <w:marBottom w:val="0"/>
                                  <w:divBdr>
                                    <w:top w:val="none" w:sz="0" w:space="0" w:color="auto"/>
                                    <w:left w:val="none" w:sz="0" w:space="0" w:color="auto"/>
                                    <w:bottom w:val="none" w:sz="0" w:space="0" w:color="auto"/>
                                    <w:right w:val="none" w:sz="0" w:space="0" w:color="auto"/>
                                  </w:divBdr>
                                  <w:divsChild>
                                    <w:div w:id="11122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45677">
              <w:marLeft w:val="0"/>
              <w:marRight w:val="0"/>
              <w:marTop w:val="0"/>
              <w:marBottom w:val="0"/>
              <w:divBdr>
                <w:top w:val="none" w:sz="0" w:space="0" w:color="auto"/>
                <w:left w:val="none" w:sz="0" w:space="0" w:color="auto"/>
                <w:bottom w:val="none" w:sz="0" w:space="0" w:color="auto"/>
                <w:right w:val="none" w:sz="0" w:space="0" w:color="auto"/>
              </w:divBdr>
              <w:divsChild>
                <w:div w:id="398985320">
                  <w:marLeft w:val="0"/>
                  <w:marRight w:val="0"/>
                  <w:marTop w:val="0"/>
                  <w:marBottom w:val="0"/>
                  <w:divBdr>
                    <w:top w:val="none" w:sz="0" w:space="0" w:color="auto"/>
                    <w:left w:val="none" w:sz="0" w:space="0" w:color="auto"/>
                    <w:bottom w:val="none" w:sz="0" w:space="0" w:color="auto"/>
                    <w:right w:val="none" w:sz="0" w:space="0" w:color="auto"/>
                  </w:divBdr>
                  <w:divsChild>
                    <w:div w:id="986134275">
                      <w:marLeft w:val="0"/>
                      <w:marRight w:val="0"/>
                      <w:marTop w:val="0"/>
                      <w:marBottom w:val="0"/>
                      <w:divBdr>
                        <w:top w:val="none" w:sz="0" w:space="0" w:color="auto"/>
                        <w:left w:val="none" w:sz="0" w:space="0" w:color="auto"/>
                        <w:bottom w:val="none" w:sz="0" w:space="0" w:color="auto"/>
                        <w:right w:val="none" w:sz="0" w:space="0" w:color="auto"/>
                      </w:divBdr>
                      <w:divsChild>
                        <w:div w:id="1137602808">
                          <w:marLeft w:val="0"/>
                          <w:marRight w:val="0"/>
                          <w:marTop w:val="0"/>
                          <w:marBottom w:val="0"/>
                          <w:divBdr>
                            <w:top w:val="none" w:sz="0" w:space="0" w:color="auto"/>
                            <w:left w:val="none" w:sz="0" w:space="0" w:color="auto"/>
                            <w:bottom w:val="none" w:sz="0" w:space="0" w:color="auto"/>
                            <w:right w:val="none" w:sz="0" w:space="0" w:color="auto"/>
                          </w:divBdr>
                          <w:divsChild>
                            <w:div w:id="1248270136">
                              <w:marLeft w:val="0"/>
                              <w:marRight w:val="0"/>
                              <w:marTop w:val="360"/>
                              <w:marBottom w:val="0"/>
                              <w:divBdr>
                                <w:top w:val="none" w:sz="0" w:space="0" w:color="auto"/>
                                <w:left w:val="none" w:sz="0" w:space="0" w:color="auto"/>
                                <w:bottom w:val="none" w:sz="0" w:space="0" w:color="auto"/>
                                <w:right w:val="none" w:sz="0" w:space="0" w:color="auto"/>
                              </w:divBdr>
                              <w:divsChild>
                                <w:div w:id="301348302">
                                  <w:marLeft w:val="0"/>
                                  <w:marRight w:val="0"/>
                                  <w:marTop w:val="0"/>
                                  <w:marBottom w:val="0"/>
                                  <w:divBdr>
                                    <w:top w:val="none" w:sz="0" w:space="0" w:color="auto"/>
                                    <w:left w:val="none" w:sz="0" w:space="0" w:color="auto"/>
                                    <w:bottom w:val="none" w:sz="0" w:space="0" w:color="auto"/>
                                    <w:right w:val="none" w:sz="0" w:space="0" w:color="auto"/>
                                  </w:divBdr>
                                  <w:divsChild>
                                    <w:div w:id="11955995">
                                      <w:marLeft w:val="0"/>
                                      <w:marRight w:val="0"/>
                                      <w:marTop w:val="0"/>
                                      <w:marBottom w:val="0"/>
                                      <w:divBdr>
                                        <w:top w:val="none" w:sz="0" w:space="0" w:color="auto"/>
                                        <w:left w:val="none" w:sz="0" w:space="0" w:color="auto"/>
                                        <w:bottom w:val="none" w:sz="0" w:space="0" w:color="auto"/>
                                        <w:right w:val="none" w:sz="0" w:space="0" w:color="auto"/>
                                      </w:divBdr>
                                      <w:divsChild>
                                        <w:div w:id="667173503">
                                          <w:marLeft w:val="0"/>
                                          <w:marRight w:val="0"/>
                                          <w:marTop w:val="0"/>
                                          <w:marBottom w:val="0"/>
                                          <w:divBdr>
                                            <w:top w:val="none" w:sz="0" w:space="0" w:color="auto"/>
                                            <w:left w:val="none" w:sz="0" w:space="0" w:color="auto"/>
                                            <w:bottom w:val="none" w:sz="0" w:space="0" w:color="auto"/>
                                            <w:right w:val="none" w:sz="0" w:space="0" w:color="auto"/>
                                          </w:divBdr>
                                        </w:div>
                                        <w:div w:id="7787196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03078">
                          <w:marLeft w:val="0"/>
                          <w:marRight w:val="0"/>
                          <w:marTop w:val="0"/>
                          <w:marBottom w:val="0"/>
                          <w:divBdr>
                            <w:top w:val="none" w:sz="0" w:space="0" w:color="auto"/>
                            <w:left w:val="none" w:sz="0" w:space="0" w:color="auto"/>
                            <w:bottom w:val="none" w:sz="0" w:space="0" w:color="auto"/>
                            <w:right w:val="none" w:sz="0" w:space="0" w:color="auto"/>
                          </w:divBdr>
                          <w:divsChild>
                            <w:div w:id="1045911969">
                              <w:marLeft w:val="0"/>
                              <w:marRight w:val="0"/>
                              <w:marTop w:val="0"/>
                              <w:marBottom w:val="0"/>
                              <w:divBdr>
                                <w:top w:val="none" w:sz="0" w:space="0" w:color="auto"/>
                                <w:left w:val="none" w:sz="0" w:space="0" w:color="auto"/>
                                <w:bottom w:val="none" w:sz="0" w:space="0" w:color="auto"/>
                                <w:right w:val="none" w:sz="0" w:space="0" w:color="auto"/>
                              </w:divBdr>
                              <w:divsChild>
                                <w:div w:id="284628375">
                                  <w:marLeft w:val="0"/>
                                  <w:marRight w:val="0"/>
                                  <w:marTop w:val="0"/>
                                  <w:marBottom w:val="0"/>
                                  <w:divBdr>
                                    <w:top w:val="none" w:sz="0" w:space="0" w:color="auto"/>
                                    <w:left w:val="none" w:sz="0" w:space="0" w:color="auto"/>
                                    <w:bottom w:val="none" w:sz="0" w:space="0" w:color="auto"/>
                                    <w:right w:val="none" w:sz="0" w:space="0" w:color="auto"/>
                                  </w:divBdr>
                                </w:div>
                              </w:divsChild>
                            </w:div>
                            <w:div w:id="1639845760">
                              <w:marLeft w:val="0"/>
                              <w:marRight w:val="0"/>
                              <w:marTop w:val="0"/>
                              <w:marBottom w:val="0"/>
                              <w:divBdr>
                                <w:top w:val="none" w:sz="0" w:space="0" w:color="auto"/>
                                <w:left w:val="none" w:sz="0" w:space="0" w:color="auto"/>
                                <w:bottom w:val="none" w:sz="0" w:space="0" w:color="auto"/>
                                <w:right w:val="none" w:sz="0" w:space="0" w:color="auto"/>
                              </w:divBdr>
                              <w:divsChild>
                                <w:div w:id="1976909284">
                                  <w:marLeft w:val="0"/>
                                  <w:marRight w:val="0"/>
                                  <w:marTop w:val="0"/>
                                  <w:marBottom w:val="0"/>
                                  <w:divBdr>
                                    <w:top w:val="none" w:sz="0" w:space="0" w:color="auto"/>
                                    <w:left w:val="none" w:sz="0" w:space="0" w:color="auto"/>
                                    <w:bottom w:val="none" w:sz="0" w:space="0" w:color="auto"/>
                                    <w:right w:val="none" w:sz="0" w:space="0" w:color="auto"/>
                                  </w:divBdr>
                                  <w:divsChild>
                                    <w:div w:id="3018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816851">
              <w:marLeft w:val="0"/>
              <w:marRight w:val="0"/>
              <w:marTop w:val="0"/>
              <w:marBottom w:val="0"/>
              <w:divBdr>
                <w:top w:val="none" w:sz="0" w:space="0" w:color="auto"/>
                <w:left w:val="none" w:sz="0" w:space="0" w:color="auto"/>
                <w:bottom w:val="none" w:sz="0" w:space="0" w:color="auto"/>
                <w:right w:val="none" w:sz="0" w:space="0" w:color="auto"/>
              </w:divBdr>
              <w:divsChild>
                <w:div w:id="1674606563">
                  <w:marLeft w:val="0"/>
                  <w:marRight w:val="0"/>
                  <w:marTop w:val="0"/>
                  <w:marBottom w:val="0"/>
                  <w:divBdr>
                    <w:top w:val="none" w:sz="0" w:space="0" w:color="auto"/>
                    <w:left w:val="none" w:sz="0" w:space="0" w:color="auto"/>
                    <w:bottom w:val="none" w:sz="0" w:space="0" w:color="auto"/>
                    <w:right w:val="none" w:sz="0" w:space="0" w:color="auto"/>
                  </w:divBdr>
                  <w:divsChild>
                    <w:div w:id="75827470">
                      <w:marLeft w:val="0"/>
                      <w:marRight w:val="0"/>
                      <w:marTop w:val="0"/>
                      <w:marBottom w:val="0"/>
                      <w:divBdr>
                        <w:top w:val="none" w:sz="0" w:space="0" w:color="auto"/>
                        <w:left w:val="none" w:sz="0" w:space="0" w:color="auto"/>
                        <w:bottom w:val="none" w:sz="0" w:space="0" w:color="auto"/>
                        <w:right w:val="none" w:sz="0" w:space="0" w:color="auto"/>
                      </w:divBdr>
                      <w:divsChild>
                        <w:div w:id="1868254670">
                          <w:marLeft w:val="0"/>
                          <w:marRight w:val="0"/>
                          <w:marTop w:val="0"/>
                          <w:marBottom w:val="0"/>
                          <w:divBdr>
                            <w:top w:val="none" w:sz="0" w:space="0" w:color="auto"/>
                            <w:left w:val="none" w:sz="0" w:space="0" w:color="auto"/>
                            <w:bottom w:val="none" w:sz="0" w:space="0" w:color="auto"/>
                            <w:right w:val="none" w:sz="0" w:space="0" w:color="auto"/>
                          </w:divBdr>
                          <w:divsChild>
                            <w:div w:id="511263772">
                              <w:marLeft w:val="0"/>
                              <w:marRight w:val="0"/>
                              <w:marTop w:val="0"/>
                              <w:marBottom w:val="0"/>
                              <w:divBdr>
                                <w:top w:val="none" w:sz="0" w:space="0" w:color="auto"/>
                                <w:left w:val="none" w:sz="0" w:space="0" w:color="auto"/>
                                <w:bottom w:val="none" w:sz="0" w:space="0" w:color="auto"/>
                                <w:right w:val="none" w:sz="0" w:space="0" w:color="auto"/>
                              </w:divBdr>
                              <w:divsChild>
                                <w:div w:id="832069676">
                                  <w:marLeft w:val="0"/>
                                  <w:marRight w:val="0"/>
                                  <w:marTop w:val="0"/>
                                  <w:marBottom w:val="0"/>
                                  <w:divBdr>
                                    <w:top w:val="none" w:sz="0" w:space="0" w:color="auto"/>
                                    <w:left w:val="none" w:sz="0" w:space="0" w:color="auto"/>
                                    <w:bottom w:val="none" w:sz="0" w:space="0" w:color="auto"/>
                                    <w:right w:val="none" w:sz="0" w:space="0" w:color="auto"/>
                                  </w:divBdr>
                                  <w:divsChild>
                                    <w:div w:id="15413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941690">
              <w:marLeft w:val="0"/>
              <w:marRight w:val="0"/>
              <w:marTop w:val="0"/>
              <w:marBottom w:val="0"/>
              <w:divBdr>
                <w:top w:val="none" w:sz="0" w:space="0" w:color="auto"/>
                <w:left w:val="none" w:sz="0" w:space="0" w:color="auto"/>
                <w:bottom w:val="none" w:sz="0" w:space="0" w:color="auto"/>
                <w:right w:val="none" w:sz="0" w:space="0" w:color="auto"/>
              </w:divBdr>
              <w:divsChild>
                <w:div w:id="1780291068">
                  <w:marLeft w:val="0"/>
                  <w:marRight w:val="0"/>
                  <w:marTop w:val="0"/>
                  <w:marBottom w:val="0"/>
                  <w:divBdr>
                    <w:top w:val="none" w:sz="0" w:space="0" w:color="auto"/>
                    <w:left w:val="none" w:sz="0" w:space="0" w:color="auto"/>
                    <w:bottom w:val="none" w:sz="0" w:space="0" w:color="auto"/>
                    <w:right w:val="none" w:sz="0" w:space="0" w:color="auto"/>
                  </w:divBdr>
                  <w:divsChild>
                    <w:div w:id="1101872258">
                      <w:marLeft w:val="0"/>
                      <w:marRight w:val="0"/>
                      <w:marTop w:val="0"/>
                      <w:marBottom w:val="0"/>
                      <w:divBdr>
                        <w:top w:val="none" w:sz="0" w:space="0" w:color="auto"/>
                        <w:left w:val="none" w:sz="0" w:space="0" w:color="auto"/>
                        <w:bottom w:val="none" w:sz="0" w:space="0" w:color="auto"/>
                        <w:right w:val="none" w:sz="0" w:space="0" w:color="auto"/>
                      </w:divBdr>
                      <w:divsChild>
                        <w:div w:id="1614820387">
                          <w:marLeft w:val="0"/>
                          <w:marRight w:val="0"/>
                          <w:marTop w:val="0"/>
                          <w:marBottom w:val="0"/>
                          <w:divBdr>
                            <w:top w:val="none" w:sz="0" w:space="0" w:color="auto"/>
                            <w:left w:val="none" w:sz="0" w:space="0" w:color="auto"/>
                            <w:bottom w:val="none" w:sz="0" w:space="0" w:color="auto"/>
                            <w:right w:val="none" w:sz="0" w:space="0" w:color="auto"/>
                          </w:divBdr>
                          <w:divsChild>
                            <w:div w:id="1186748778">
                              <w:marLeft w:val="0"/>
                              <w:marRight w:val="0"/>
                              <w:marTop w:val="0"/>
                              <w:marBottom w:val="0"/>
                              <w:divBdr>
                                <w:top w:val="none" w:sz="0" w:space="0" w:color="auto"/>
                                <w:left w:val="none" w:sz="0" w:space="0" w:color="auto"/>
                                <w:bottom w:val="none" w:sz="0" w:space="0" w:color="auto"/>
                                <w:right w:val="none" w:sz="0" w:space="0" w:color="auto"/>
                              </w:divBdr>
                              <w:divsChild>
                                <w:div w:id="1721130079">
                                  <w:marLeft w:val="0"/>
                                  <w:marRight w:val="0"/>
                                  <w:marTop w:val="0"/>
                                  <w:marBottom w:val="0"/>
                                  <w:divBdr>
                                    <w:top w:val="none" w:sz="0" w:space="0" w:color="auto"/>
                                    <w:left w:val="none" w:sz="0" w:space="0" w:color="auto"/>
                                    <w:bottom w:val="none" w:sz="0" w:space="0" w:color="auto"/>
                                    <w:right w:val="none" w:sz="0" w:space="0" w:color="auto"/>
                                  </w:divBdr>
                                  <w:divsChild>
                                    <w:div w:id="12136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556354">
              <w:marLeft w:val="0"/>
              <w:marRight w:val="0"/>
              <w:marTop w:val="0"/>
              <w:marBottom w:val="0"/>
              <w:divBdr>
                <w:top w:val="none" w:sz="0" w:space="0" w:color="auto"/>
                <w:left w:val="none" w:sz="0" w:space="0" w:color="auto"/>
                <w:bottom w:val="none" w:sz="0" w:space="0" w:color="auto"/>
                <w:right w:val="none" w:sz="0" w:space="0" w:color="auto"/>
              </w:divBdr>
              <w:divsChild>
                <w:div w:id="1908489972">
                  <w:marLeft w:val="0"/>
                  <w:marRight w:val="0"/>
                  <w:marTop w:val="0"/>
                  <w:marBottom w:val="0"/>
                  <w:divBdr>
                    <w:top w:val="none" w:sz="0" w:space="0" w:color="auto"/>
                    <w:left w:val="none" w:sz="0" w:space="0" w:color="auto"/>
                    <w:bottom w:val="none" w:sz="0" w:space="0" w:color="auto"/>
                    <w:right w:val="none" w:sz="0" w:space="0" w:color="auto"/>
                  </w:divBdr>
                  <w:divsChild>
                    <w:div w:id="1245451018">
                      <w:marLeft w:val="0"/>
                      <w:marRight w:val="0"/>
                      <w:marTop w:val="0"/>
                      <w:marBottom w:val="0"/>
                      <w:divBdr>
                        <w:top w:val="none" w:sz="0" w:space="0" w:color="auto"/>
                        <w:left w:val="none" w:sz="0" w:space="0" w:color="auto"/>
                        <w:bottom w:val="none" w:sz="0" w:space="0" w:color="auto"/>
                        <w:right w:val="none" w:sz="0" w:space="0" w:color="auto"/>
                      </w:divBdr>
                      <w:divsChild>
                        <w:div w:id="266817300">
                          <w:marLeft w:val="0"/>
                          <w:marRight w:val="0"/>
                          <w:marTop w:val="0"/>
                          <w:marBottom w:val="0"/>
                          <w:divBdr>
                            <w:top w:val="none" w:sz="0" w:space="0" w:color="auto"/>
                            <w:left w:val="none" w:sz="0" w:space="0" w:color="auto"/>
                            <w:bottom w:val="none" w:sz="0" w:space="0" w:color="auto"/>
                            <w:right w:val="none" w:sz="0" w:space="0" w:color="auto"/>
                          </w:divBdr>
                          <w:divsChild>
                            <w:div w:id="1883395812">
                              <w:marLeft w:val="0"/>
                              <w:marRight w:val="0"/>
                              <w:marTop w:val="0"/>
                              <w:marBottom w:val="0"/>
                              <w:divBdr>
                                <w:top w:val="none" w:sz="0" w:space="0" w:color="auto"/>
                                <w:left w:val="none" w:sz="0" w:space="0" w:color="auto"/>
                                <w:bottom w:val="none" w:sz="0" w:space="0" w:color="auto"/>
                                <w:right w:val="none" w:sz="0" w:space="0" w:color="auto"/>
                              </w:divBdr>
                              <w:divsChild>
                                <w:div w:id="1234195915">
                                  <w:marLeft w:val="0"/>
                                  <w:marRight w:val="0"/>
                                  <w:marTop w:val="0"/>
                                  <w:marBottom w:val="0"/>
                                  <w:divBdr>
                                    <w:top w:val="none" w:sz="0" w:space="0" w:color="auto"/>
                                    <w:left w:val="none" w:sz="0" w:space="0" w:color="auto"/>
                                    <w:bottom w:val="none" w:sz="0" w:space="0" w:color="auto"/>
                                    <w:right w:val="none" w:sz="0" w:space="0" w:color="auto"/>
                                  </w:divBdr>
                                  <w:divsChild>
                                    <w:div w:id="13561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27452">
              <w:marLeft w:val="0"/>
              <w:marRight w:val="0"/>
              <w:marTop w:val="0"/>
              <w:marBottom w:val="0"/>
              <w:divBdr>
                <w:top w:val="none" w:sz="0" w:space="0" w:color="auto"/>
                <w:left w:val="none" w:sz="0" w:space="0" w:color="auto"/>
                <w:bottom w:val="none" w:sz="0" w:space="0" w:color="auto"/>
                <w:right w:val="none" w:sz="0" w:space="0" w:color="auto"/>
              </w:divBdr>
              <w:divsChild>
                <w:div w:id="152576282">
                  <w:marLeft w:val="0"/>
                  <w:marRight w:val="0"/>
                  <w:marTop w:val="0"/>
                  <w:marBottom w:val="0"/>
                  <w:divBdr>
                    <w:top w:val="none" w:sz="0" w:space="0" w:color="auto"/>
                    <w:left w:val="none" w:sz="0" w:space="0" w:color="auto"/>
                    <w:bottom w:val="none" w:sz="0" w:space="0" w:color="auto"/>
                    <w:right w:val="none" w:sz="0" w:space="0" w:color="auto"/>
                  </w:divBdr>
                  <w:divsChild>
                    <w:div w:id="2096590002">
                      <w:marLeft w:val="0"/>
                      <w:marRight w:val="0"/>
                      <w:marTop w:val="0"/>
                      <w:marBottom w:val="0"/>
                      <w:divBdr>
                        <w:top w:val="none" w:sz="0" w:space="0" w:color="auto"/>
                        <w:left w:val="none" w:sz="0" w:space="0" w:color="auto"/>
                        <w:bottom w:val="none" w:sz="0" w:space="0" w:color="auto"/>
                        <w:right w:val="none" w:sz="0" w:space="0" w:color="auto"/>
                      </w:divBdr>
                      <w:divsChild>
                        <w:div w:id="1906717533">
                          <w:marLeft w:val="0"/>
                          <w:marRight w:val="0"/>
                          <w:marTop w:val="0"/>
                          <w:marBottom w:val="0"/>
                          <w:divBdr>
                            <w:top w:val="none" w:sz="0" w:space="0" w:color="auto"/>
                            <w:left w:val="none" w:sz="0" w:space="0" w:color="auto"/>
                            <w:bottom w:val="none" w:sz="0" w:space="0" w:color="auto"/>
                            <w:right w:val="none" w:sz="0" w:space="0" w:color="auto"/>
                          </w:divBdr>
                          <w:divsChild>
                            <w:div w:id="1834419140">
                              <w:marLeft w:val="0"/>
                              <w:marRight w:val="0"/>
                              <w:marTop w:val="0"/>
                              <w:marBottom w:val="0"/>
                              <w:divBdr>
                                <w:top w:val="none" w:sz="0" w:space="0" w:color="auto"/>
                                <w:left w:val="none" w:sz="0" w:space="0" w:color="auto"/>
                                <w:bottom w:val="none" w:sz="0" w:space="0" w:color="auto"/>
                                <w:right w:val="none" w:sz="0" w:space="0" w:color="auto"/>
                              </w:divBdr>
                              <w:divsChild>
                                <w:div w:id="1135099054">
                                  <w:marLeft w:val="0"/>
                                  <w:marRight w:val="0"/>
                                  <w:marTop w:val="0"/>
                                  <w:marBottom w:val="0"/>
                                  <w:divBdr>
                                    <w:top w:val="none" w:sz="0" w:space="0" w:color="auto"/>
                                    <w:left w:val="none" w:sz="0" w:space="0" w:color="auto"/>
                                    <w:bottom w:val="none" w:sz="0" w:space="0" w:color="auto"/>
                                    <w:right w:val="none" w:sz="0" w:space="0" w:color="auto"/>
                                  </w:divBdr>
                                  <w:divsChild>
                                    <w:div w:id="17378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136898">
              <w:marLeft w:val="0"/>
              <w:marRight w:val="0"/>
              <w:marTop w:val="0"/>
              <w:marBottom w:val="0"/>
              <w:divBdr>
                <w:top w:val="none" w:sz="0" w:space="0" w:color="auto"/>
                <w:left w:val="none" w:sz="0" w:space="0" w:color="auto"/>
                <w:bottom w:val="none" w:sz="0" w:space="0" w:color="auto"/>
                <w:right w:val="none" w:sz="0" w:space="0" w:color="auto"/>
              </w:divBdr>
              <w:divsChild>
                <w:div w:id="227767509">
                  <w:marLeft w:val="0"/>
                  <w:marRight w:val="0"/>
                  <w:marTop w:val="0"/>
                  <w:marBottom w:val="0"/>
                  <w:divBdr>
                    <w:top w:val="none" w:sz="0" w:space="0" w:color="auto"/>
                    <w:left w:val="none" w:sz="0" w:space="0" w:color="auto"/>
                    <w:bottom w:val="none" w:sz="0" w:space="0" w:color="auto"/>
                    <w:right w:val="none" w:sz="0" w:space="0" w:color="auto"/>
                  </w:divBdr>
                  <w:divsChild>
                    <w:div w:id="1573076306">
                      <w:marLeft w:val="0"/>
                      <w:marRight w:val="0"/>
                      <w:marTop w:val="0"/>
                      <w:marBottom w:val="0"/>
                      <w:divBdr>
                        <w:top w:val="none" w:sz="0" w:space="0" w:color="auto"/>
                        <w:left w:val="none" w:sz="0" w:space="0" w:color="auto"/>
                        <w:bottom w:val="none" w:sz="0" w:space="0" w:color="auto"/>
                        <w:right w:val="none" w:sz="0" w:space="0" w:color="auto"/>
                      </w:divBdr>
                      <w:divsChild>
                        <w:div w:id="1195575212">
                          <w:marLeft w:val="0"/>
                          <w:marRight w:val="0"/>
                          <w:marTop w:val="0"/>
                          <w:marBottom w:val="0"/>
                          <w:divBdr>
                            <w:top w:val="none" w:sz="0" w:space="0" w:color="auto"/>
                            <w:left w:val="none" w:sz="0" w:space="0" w:color="auto"/>
                            <w:bottom w:val="none" w:sz="0" w:space="0" w:color="auto"/>
                            <w:right w:val="none" w:sz="0" w:space="0" w:color="auto"/>
                          </w:divBdr>
                          <w:divsChild>
                            <w:div w:id="1199588802">
                              <w:marLeft w:val="0"/>
                              <w:marRight w:val="0"/>
                              <w:marTop w:val="0"/>
                              <w:marBottom w:val="0"/>
                              <w:divBdr>
                                <w:top w:val="none" w:sz="0" w:space="0" w:color="auto"/>
                                <w:left w:val="none" w:sz="0" w:space="0" w:color="auto"/>
                                <w:bottom w:val="none" w:sz="0" w:space="0" w:color="auto"/>
                                <w:right w:val="none" w:sz="0" w:space="0" w:color="auto"/>
                              </w:divBdr>
                              <w:divsChild>
                                <w:div w:id="1521048164">
                                  <w:marLeft w:val="0"/>
                                  <w:marRight w:val="0"/>
                                  <w:marTop w:val="0"/>
                                  <w:marBottom w:val="0"/>
                                  <w:divBdr>
                                    <w:top w:val="none" w:sz="0" w:space="0" w:color="auto"/>
                                    <w:left w:val="none" w:sz="0" w:space="0" w:color="auto"/>
                                    <w:bottom w:val="none" w:sz="0" w:space="0" w:color="auto"/>
                                    <w:right w:val="none" w:sz="0" w:space="0" w:color="auto"/>
                                  </w:divBdr>
                                  <w:divsChild>
                                    <w:div w:id="2212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67905">
              <w:marLeft w:val="0"/>
              <w:marRight w:val="0"/>
              <w:marTop w:val="0"/>
              <w:marBottom w:val="0"/>
              <w:divBdr>
                <w:top w:val="none" w:sz="0" w:space="0" w:color="auto"/>
                <w:left w:val="none" w:sz="0" w:space="0" w:color="auto"/>
                <w:bottom w:val="none" w:sz="0" w:space="0" w:color="auto"/>
                <w:right w:val="none" w:sz="0" w:space="0" w:color="auto"/>
              </w:divBdr>
              <w:divsChild>
                <w:div w:id="1208489811">
                  <w:marLeft w:val="0"/>
                  <w:marRight w:val="0"/>
                  <w:marTop w:val="0"/>
                  <w:marBottom w:val="0"/>
                  <w:divBdr>
                    <w:top w:val="none" w:sz="0" w:space="0" w:color="auto"/>
                    <w:left w:val="none" w:sz="0" w:space="0" w:color="auto"/>
                    <w:bottom w:val="none" w:sz="0" w:space="0" w:color="auto"/>
                    <w:right w:val="none" w:sz="0" w:space="0" w:color="auto"/>
                  </w:divBdr>
                  <w:divsChild>
                    <w:div w:id="136654249">
                      <w:marLeft w:val="0"/>
                      <w:marRight w:val="0"/>
                      <w:marTop w:val="0"/>
                      <w:marBottom w:val="0"/>
                      <w:divBdr>
                        <w:top w:val="none" w:sz="0" w:space="0" w:color="auto"/>
                        <w:left w:val="none" w:sz="0" w:space="0" w:color="auto"/>
                        <w:bottom w:val="none" w:sz="0" w:space="0" w:color="auto"/>
                        <w:right w:val="none" w:sz="0" w:space="0" w:color="auto"/>
                      </w:divBdr>
                      <w:divsChild>
                        <w:div w:id="1713995301">
                          <w:marLeft w:val="0"/>
                          <w:marRight w:val="0"/>
                          <w:marTop w:val="0"/>
                          <w:marBottom w:val="0"/>
                          <w:divBdr>
                            <w:top w:val="none" w:sz="0" w:space="0" w:color="auto"/>
                            <w:left w:val="none" w:sz="0" w:space="0" w:color="auto"/>
                            <w:bottom w:val="none" w:sz="0" w:space="0" w:color="auto"/>
                            <w:right w:val="none" w:sz="0" w:space="0" w:color="auto"/>
                          </w:divBdr>
                          <w:divsChild>
                            <w:div w:id="521480584">
                              <w:marLeft w:val="0"/>
                              <w:marRight w:val="0"/>
                              <w:marTop w:val="0"/>
                              <w:marBottom w:val="0"/>
                              <w:divBdr>
                                <w:top w:val="none" w:sz="0" w:space="0" w:color="auto"/>
                                <w:left w:val="none" w:sz="0" w:space="0" w:color="auto"/>
                                <w:bottom w:val="none" w:sz="0" w:space="0" w:color="auto"/>
                                <w:right w:val="none" w:sz="0" w:space="0" w:color="auto"/>
                              </w:divBdr>
                              <w:divsChild>
                                <w:div w:id="28847134">
                                  <w:marLeft w:val="0"/>
                                  <w:marRight w:val="0"/>
                                  <w:marTop w:val="0"/>
                                  <w:marBottom w:val="0"/>
                                  <w:divBdr>
                                    <w:top w:val="none" w:sz="0" w:space="0" w:color="auto"/>
                                    <w:left w:val="none" w:sz="0" w:space="0" w:color="auto"/>
                                    <w:bottom w:val="none" w:sz="0" w:space="0" w:color="auto"/>
                                    <w:right w:val="none" w:sz="0" w:space="0" w:color="auto"/>
                                  </w:divBdr>
                                  <w:divsChild>
                                    <w:div w:id="21140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16120">
              <w:marLeft w:val="0"/>
              <w:marRight w:val="0"/>
              <w:marTop w:val="0"/>
              <w:marBottom w:val="0"/>
              <w:divBdr>
                <w:top w:val="none" w:sz="0" w:space="0" w:color="auto"/>
                <w:left w:val="none" w:sz="0" w:space="0" w:color="auto"/>
                <w:bottom w:val="none" w:sz="0" w:space="0" w:color="auto"/>
                <w:right w:val="none" w:sz="0" w:space="0" w:color="auto"/>
              </w:divBdr>
              <w:divsChild>
                <w:div w:id="934435656">
                  <w:marLeft w:val="0"/>
                  <w:marRight w:val="0"/>
                  <w:marTop w:val="0"/>
                  <w:marBottom w:val="0"/>
                  <w:divBdr>
                    <w:top w:val="none" w:sz="0" w:space="0" w:color="auto"/>
                    <w:left w:val="none" w:sz="0" w:space="0" w:color="auto"/>
                    <w:bottom w:val="none" w:sz="0" w:space="0" w:color="auto"/>
                    <w:right w:val="none" w:sz="0" w:space="0" w:color="auto"/>
                  </w:divBdr>
                  <w:divsChild>
                    <w:div w:id="981694577">
                      <w:marLeft w:val="0"/>
                      <w:marRight w:val="0"/>
                      <w:marTop w:val="0"/>
                      <w:marBottom w:val="0"/>
                      <w:divBdr>
                        <w:top w:val="none" w:sz="0" w:space="0" w:color="auto"/>
                        <w:left w:val="none" w:sz="0" w:space="0" w:color="auto"/>
                        <w:bottom w:val="none" w:sz="0" w:space="0" w:color="auto"/>
                        <w:right w:val="none" w:sz="0" w:space="0" w:color="auto"/>
                      </w:divBdr>
                      <w:divsChild>
                        <w:div w:id="1499419016">
                          <w:marLeft w:val="0"/>
                          <w:marRight w:val="0"/>
                          <w:marTop w:val="0"/>
                          <w:marBottom w:val="0"/>
                          <w:divBdr>
                            <w:top w:val="none" w:sz="0" w:space="0" w:color="auto"/>
                            <w:left w:val="none" w:sz="0" w:space="0" w:color="auto"/>
                            <w:bottom w:val="none" w:sz="0" w:space="0" w:color="auto"/>
                            <w:right w:val="none" w:sz="0" w:space="0" w:color="auto"/>
                          </w:divBdr>
                          <w:divsChild>
                            <w:div w:id="71434456">
                              <w:marLeft w:val="0"/>
                              <w:marRight w:val="0"/>
                              <w:marTop w:val="360"/>
                              <w:marBottom w:val="0"/>
                              <w:divBdr>
                                <w:top w:val="none" w:sz="0" w:space="0" w:color="auto"/>
                                <w:left w:val="none" w:sz="0" w:space="0" w:color="auto"/>
                                <w:bottom w:val="none" w:sz="0" w:space="0" w:color="auto"/>
                                <w:right w:val="none" w:sz="0" w:space="0" w:color="auto"/>
                              </w:divBdr>
                              <w:divsChild>
                                <w:div w:id="1271083458">
                                  <w:marLeft w:val="0"/>
                                  <w:marRight w:val="0"/>
                                  <w:marTop w:val="0"/>
                                  <w:marBottom w:val="0"/>
                                  <w:divBdr>
                                    <w:top w:val="none" w:sz="0" w:space="0" w:color="auto"/>
                                    <w:left w:val="none" w:sz="0" w:space="0" w:color="auto"/>
                                    <w:bottom w:val="none" w:sz="0" w:space="0" w:color="auto"/>
                                    <w:right w:val="none" w:sz="0" w:space="0" w:color="auto"/>
                                  </w:divBdr>
                                  <w:divsChild>
                                    <w:div w:id="2008514080">
                                      <w:marLeft w:val="0"/>
                                      <w:marRight w:val="0"/>
                                      <w:marTop w:val="0"/>
                                      <w:marBottom w:val="0"/>
                                      <w:divBdr>
                                        <w:top w:val="none" w:sz="0" w:space="0" w:color="auto"/>
                                        <w:left w:val="none" w:sz="0" w:space="0" w:color="auto"/>
                                        <w:bottom w:val="none" w:sz="0" w:space="0" w:color="auto"/>
                                        <w:right w:val="none" w:sz="0" w:space="0" w:color="auto"/>
                                      </w:divBdr>
                                      <w:divsChild>
                                        <w:div w:id="19594101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72483">
                          <w:marLeft w:val="0"/>
                          <w:marRight w:val="0"/>
                          <w:marTop w:val="0"/>
                          <w:marBottom w:val="0"/>
                          <w:divBdr>
                            <w:top w:val="none" w:sz="0" w:space="0" w:color="auto"/>
                            <w:left w:val="none" w:sz="0" w:space="0" w:color="auto"/>
                            <w:bottom w:val="none" w:sz="0" w:space="0" w:color="auto"/>
                            <w:right w:val="none" w:sz="0" w:space="0" w:color="auto"/>
                          </w:divBdr>
                          <w:divsChild>
                            <w:div w:id="1394624553">
                              <w:marLeft w:val="0"/>
                              <w:marRight w:val="0"/>
                              <w:marTop w:val="0"/>
                              <w:marBottom w:val="0"/>
                              <w:divBdr>
                                <w:top w:val="none" w:sz="0" w:space="0" w:color="auto"/>
                                <w:left w:val="none" w:sz="0" w:space="0" w:color="auto"/>
                                <w:bottom w:val="none" w:sz="0" w:space="0" w:color="auto"/>
                                <w:right w:val="none" w:sz="0" w:space="0" w:color="auto"/>
                              </w:divBdr>
                              <w:divsChild>
                                <w:div w:id="1940412201">
                                  <w:marLeft w:val="0"/>
                                  <w:marRight w:val="0"/>
                                  <w:marTop w:val="0"/>
                                  <w:marBottom w:val="0"/>
                                  <w:divBdr>
                                    <w:top w:val="none" w:sz="0" w:space="0" w:color="auto"/>
                                    <w:left w:val="none" w:sz="0" w:space="0" w:color="auto"/>
                                    <w:bottom w:val="none" w:sz="0" w:space="0" w:color="auto"/>
                                    <w:right w:val="none" w:sz="0" w:space="0" w:color="auto"/>
                                  </w:divBdr>
                                </w:div>
                              </w:divsChild>
                            </w:div>
                            <w:div w:id="1504515915">
                              <w:marLeft w:val="0"/>
                              <w:marRight w:val="0"/>
                              <w:marTop w:val="0"/>
                              <w:marBottom w:val="0"/>
                              <w:divBdr>
                                <w:top w:val="none" w:sz="0" w:space="0" w:color="auto"/>
                                <w:left w:val="none" w:sz="0" w:space="0" w:color="auto"/>
                                <w:bottom w:val="none" w:sz="0" w:space="0" w:color="auto"/>
                                <w:right w:val="none" w:sz="0" w:space="0" w:color="auto"/>
                              </w:divBdr>
                              <w:divsChild>
                                <w:div w:id="568543580">
                                  <w:marLeft w:val="0"/>
                                  <w:marRight w:val="0"/>
                                  <w:marTop w:val="0"/>
                                  <w:marBottom w:val="0"/>
                                  <w:divBdr>
                                    <w:top w:val="none" w:sz="0" w:space="0" w:color="auto"/>
                                    <w:left w:val="none" w:sz="0" w:space="0" w:color="auto"/>
                                    <w:bottom w:val="none" w:sz="0" w:space="0" w:color="auto"/>
                                    <w:right w:val="none" w:sz="0" w:space="0" w:color="auto"/>
                                  </w:divBdr>
                                  <w:divsChild>
                                    <w:div w:id="16951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377330">
              <w:marLeft w:val="0"/>
              <w:marRight w:val="0"/>
              <w:marTop w:val="0"/>
              <w:marBottom w:val="0"/>
              <w:divBdr>
                <w:top w:val="none" w:sz="0" w:space="0" w:color="auto"/>
                <w:left w:val="none" w:sz="0" w:space="0" w:color="auto"/>
                <w:bottom w:val="none" w:sz="0" w:space="0" w:color="auto"/>
                <w:right w:val="none" w:sz="0" w:space="0" w:color="auto"/>
              </w:divBdr>
              <w:divsChild>
                <w:div w:id="1119420462">
                  <w:marLeft w:val="0"/>
                  <w:marRight w:val="0"/>
                  <w:marTop w:val="0"/>
                  <w:marBottom w:val="0"/>
                  <w:divBdr>
                    <w:top w:val="none" w:sz="0" w:space="0" w:color="auto"/>
                    <w:left w:val="none" w:sz="0" w:space="0" w:color="auto"/>
                    <w:bottom w:val="none" w:sz="0" w:space="0" w:color="auto"/>
                    <w:right w:val="none" w:sz="0" w:space="0" w:color="auto"/>
                  </w:divBdr>
                  <w:divsChild>
                    <w:div w:id="5254119">
                      <w:marLeft w:val="0"/>
                      <w:marRight w:val="0"/>
                      <w:marTop w:val="0"/>
                      <w:marBottom w:val="0"/>
                      <w:divBdr>
                        <w:top w:val="none" w:sz="0" w:space="0" w:color="auto"/>
                        <w:left w:val="none" w:sz="0" w:space="0" w:color="auto"/>
                        <w:bottom w:val="none" w:sz="0" w:space="0" w:color="auto"/>
                        <w:right w:val="none" w:sz="0" w:space="0" w:color="auto"/>
                      </w:divBdr>
                      <w:divsChild>
                        <w:div w:id="1945651169">
                          <w:marLeft w:val="0"/>
                          <w:marRight w:val="0"/>
                          <w:marTop w:val="0"/>
                          <w:marBottom w:val="0"/>
                          <w:divBdr>
                            <w:top w:val="none" w:sz="0" w:space="0" w:color="auto"/>
                            <w:left w:val="none" w:sz="0" w:space="0" w:color="auto"/>
                            <w:bottom w:val="none" w:sz="0" w:space="0" w:color="auto"/>
                            <w:right w:val="none" w:sz="0" w:space="0" w:color="auto"/>
                          </w:divBdr>
                          <w:divsChild>
                            <w:div w:id="853612372">
                              <w:marLeft w:val="0"/>
                              <w:marRight w:val="0"/>
                              <w:marTop w:val="360"/>
                              <w:marBottom w:val="0"/>
                              <w:divBdr>
                                <w:top w:val="none" w:sz="0" w:space="0" w:color="auto"/>
                                <w:left w:val="none" w:sz="0" w:space="0" w:color="auto"/>
                                <w:bottom w:val="none" w:sz="0" w:space="0" w:color="auto"/>
                                <w:right w:val="none" w:sz="0" w:space="0" w:color="auto"/>
                              </w:divBdr>
                              <w:divsChild>
                                <w:div w:id="1157068146">
                                  <w:marLeft w:val="0"/>
                                  <w:marRight w:val="0"/>
                                  <w:marTop w:val="0"/>
                                  <w:marBottom w:val="0"/>
                                  <w:divBdr>
                                    <w:top w:val="none" w:sz="0" w:space="0" w:color="auto"/>
                                    <w:left w:val="none" w:sz="0" w:space="0" w:color="auto"/>
                                    <w:bottom w:val="none" w:sz="0" w:space="0" w:color="auto"/>
                                    <w:right w:val="none" w:sz="0" w:space="0" w:color="auto"/>
                                  </w:divBdr>
                                  <w:divsChild>
                                    <w:div w:id="2062631232">
                                      <w:marLeft w:val="0"/>
                                      <w:marRight w:val="0"/>
                                      <w:marTop w:val="0"/>
                                      <w:marBottom w:val="0"/>
                                      <w:divBdr>
                                        <w:top w:val="none" w:sz="0" w:space="0" w:color="auto"/>
                                        <w:left w:val="none" w:sz="0" w:space="0" w:color="auto"/>
                                        <w:bottom w:val="none" w:sz="0" w:space="0" w:color="auto"/>
                                        <w:right w:val="none" w:sz="0" w:space="0" w:color="auto"/>
                                      </w:divBdr>
                                      <w:divsChild>
                                        <w:div w:id="71973942">
                                          <w:marLeft w:val="0"/>
                                          <w:marRight w:val="0"/>
                                          <w:marTop w:val="0"/>
                                          <w:marBottom w:val="0"/>
                                          <w:divBdr>
                                            <w:top w:val="none" w:sz="0" w:space="0" w:color="auto"/>
                                            <w:left w:val="none" w:sz="0" w:space="0" w:color="auto"/>
                                            <w:bottom w:val="none" w:sz="0" w:space="0" w:color="auto"/>
                                            <w:right w:val="none" w:sz="0" w:space="0" w:color="auto"/>
                                          </w:divBdr>
                                        </w:div>
                                        <w:div w:id="20979004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7471">
                          <w:marLeft w:val="0"/>
                          <w:marRight w:val="0"/>
                          <w:marTop w:val="0"/>
                          <w:marBottom w:val="0"/>
                          <w:divBdr>
                            <w:top w:val="none" w:sz="0" w:space="0" w:color="auto"/>
                            <w:left w:val="none" w:sz="0" w:space="0" w:color="auto"/>
                            <w:bottom w:val="none" w:sz="0" w:space="0" w:color="auto"/>
                            <w:right w:val="none" w:sz="0" w:space="0" w:color="auto"/>
                          </w:divBdr>
                          <w:divsChild>
                            <w:div w:id="1136724334">
                              <w:marLeft w:val="0"/>
                              <w:marRight w:val="0"/>
                              <w:marTop w:val="0"/>
                              <w:marBottom w:val="0"/>
                              <w:divBdr>
                                <w:top w:val="none" w:sz="0" w:space="0" w:color="auto"/>
                                <w:left w:val="none" w:sz="0" w:space="0" w:color="auto"/>
                                <w:bottom w:val="none" w:sz="0" w:space="0" w:color="auto"/>
                                <w:right w:val="none" w:sz="0" w:space="0" w:color="auto"/>
                              </w:divBdr>
                              <w:divsChild>
                                <w:div w:id="752553867">
                                  <w:marLeft w:val="0"/>
                                  <w:marRight w:val="0"/>
                                  <w:marTop w:val="0"/>
                                  <w:marBottom w:val="0"/>
                                  <w:divBdr>
                                    <w:top w:val="none" w:sz="0" w:space="0" w:color="auto"/>
                                    <w:left w:val="none" w:sz="0" w:space="0" w:color="auto"/>
                                    <w:bottom w:val="none" w:sz="0" w:space="0" w:color="auto"/>
                                    <w:right w:val="none" w:sz="0" w:space="0" w:color="auto"/>
                                  </w:divBdr>
                                </w:div>
                              </w:divsChild>
                            </w:div>
                            <w:div w:id="646015168">
                              <w:marLeft w:val="0"/>
                              <w:marRight w:val="0"/>
                              <w:marTop w:val="0"/>
                              <w:marBottom w:val="0"/>
                              <w:divBdr>
                                <w:top w:val="none" w:sz="0" w:space="0" w:color="auto"/>
                                <w:left w:val="none" w:sz="0" w:space="0" w:color="auto"/>
                                <w:bottom w:val="none" w:sz="0" w:space="0" w:color="auto"/>
                                <w:right w:val="none" w:sz="0" w:space="0" w:color="auto"/>
                              </w:divBdr>
                              <w:divsChild>
                                <w:div w:id="944506117">
                                  <w:marLeft w:val="0"/>
                                  <w:marRight w:val="0"/>
                                  <w:marTop w:val="0"/>
                                  <w:marBottom w:val="0"/>
                                  <w:divBdr>
                                    <w:top w:val="none" w:sz="0" w:space="0" w:color="auto"/>
                                    <w:left w:val="none" w:sz="0" w:space="0" w:color="auto"/>
                                    <w:bottom w:val="none" w:sz="0" w:space="0" w:color="auto"/>
                                    <w:right w:val="none" w:sz="0" w:space="0" w:color="auto"/>
                                  </w:divBdr>
                                  <w:divsChild>
                                    <w:div w:id="15033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014337">
          <w:marLeft w:val="0"/>
          <w:marRight w:val="0"/>
          <w:marTop w:val="0"/>
          <w:marBottom w:val="0"/>
          <w:divBdr>
            <w:top w:val="none" w:sz="0" w:space="0" w:color="auto"/>
            <w:left w:val="none" w:sz="0" w:space="0" w:color="auto"/>
            <w:bottom w:val="none" w:sz="0" w:space="0" w:color="auto"/>
            <w:right w:val="none" w:sz="0" w:space="0" w:color="auto"/>
          </w:divBdr>
          <w:divsChild>
            <w:div w:id="1204712673">
              <w:marLeft w:val="0"/>
              <w:marRight w:val="0"/>
              <w:marTop w:val="0"/>
              <w:marBottom w:val="0"/>
              <w:divBdr>
                <w:top w:val="none" w:sz="0" w:space="0" w:color="auto"/>
                <w:left w:val="none" w:sz="0" w:space="0" w:color="auto"/>
                <w:bottom w:val="none" w:sz="0" w:space="0" w:color="auto"/>
                <w:right w:val="none" w:sz="0" w:space="0" w:color="auto"/>
              </w:divBdr>
              <w:divsChild>
                <w:div w:id="847867126">
                  <w:marLeft w:val="0"/>
                  <w:marRight w:val="0"/>
                  <w:marTop w:val="0"/>
                  <w:marBottom w:val="0"/>
                  <w:divBdr>
                    <w:top w:val="none" w:sz="0" w:space="0" w:color="auto"/>
                    <w:left w:val="none" w:sz="0" w:space="0" w:color="auto"/>
                    <w:bottom w:val="none" w:sz="0" w:space="0" w:color="auto"/>
                    <w:right w:val="none" w:sz="0" w:space="0" w:color="auto"/>
                  </w:divBdr>
                  <w:divsChild>
                    <w:div w:id="1783649894">
                      <w:marLeft w:val="0"/>
                      <w:marRight w:val="0"/>
                      <w:marTop w:val="0"/>
                      <w:marBottom w:val="0"/>
                      <w:divBdr>
                        <w:top w:val="none" w:sz="0" w:space="0" w:color="auto"/>
                        <w:left w:val="none" w:sz="0" w:space="0" w:color="auto"/>
                        <w:bottom w:val="none" w:sz="0" w:space="0" w:color="auto"/>
                        <w:right w:val="none" w:sz="0" w:space="0" w:color="auto"/>
                      </w:divBdr>
                      <w:divsChild>
                        <w:div w:id="1338580540">
                          <w:marLeft w:val="0"/>
                          <w:marRight w:val="0"/>
                          <w:marTop w:val="0"/>
                          <w:marBottom w:val="0"/>
                          <w:divBdr>
                            <w:top w:val="none" w:sz="0" w:space="0" w:color="auto"/>
                            <w:left w:val="none" w:sz="0" w:space="0" w:color="auto"/>
                            <w:bottom w:val="none" w:sz="0" w:space="0" w:color="auto"/>
                            <w:right w:val="none" w:sz="0" w:space="0" w:color="auto"/>
                          </w:divBdr>
                          <w:divsChild>
                            <w:div w:id="707022866">
                              <w:marLeft w:val="0"/>
                              <w:marRight w:val="0"/>
                              <w:marTop w:val="360"/>
                              <w:marBottom w:val="0"/>
                              <w:divBdr>
                                <w:top w:val="none" w:sz="0" w:space="0" w:color="auto"/>
                                <w:left w:val="none" w:sz="0" w:space="0" w:color="auto"/>
                                <w:bottom w:val="none" w:sz="0" w:space="0" w:color="auto"/>
                                <w:right w:val="none" w:sz="0" w:space="0" w:color="auto"/>
                              </w:divBdr>
                              <w:divsChild>
                                <w:div w:id="1882132412">
                                  <w:marLeft w:val="0"/>
                                  <w:marRight w:val="0"/>
                                  <w:marTop w:val="0"/>
                                  <w:marBottom w:val="0"/>
                                  <w:divBdr>
                                    <w:top w:val="none" w:sz="0" w:space="0" w:color="auto"/>
                                    <w:left w:val="none" w:sz="0" w:space="0" w:color="auto"/>
                                    <w:bottom w:val="none" w:sz="0" w:space="0" w:color="auto"/>
                                    <w:right w:val="none" w:sz="0" w:space="0" w:color="auto"/>
                                  </w:divBdr>
                                  <w:divsChild>
                                    <w:div w:id="1182284373">
                                      <w:marLeft w:val="0"/>
                                      <w:marRight w:val="0"/>
                                      <w:marTop w:val="0"/>
                                      <w:marBottom w:val="0"/>
                                      <w:divBdr>
                                        <w:top w:val="none" w:sz="0" w:space="0" w:color="auto"/>
                                        <w:left w:val="none" w:sz="0" w:space="0" w:color="auto"/>
                                        <w:bottom w:val="none" w:sz="0" w:space="0" w:color="auto"/>
                                        <w:right w:val="none" w:sz="0" w:space="0" w:color="auto"/>
                                      </w:divBdr>
                                      <w:divsChild>
                                        <w:div w:id="4665150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84256">
                          <w:marLeft w:val="0"/>
                          <w:marRight w:val="0"/>
                          <w:marTop w:val="0"/>
                          <w:marBottom w:val="0"/>
                          <w:divBdr>
                            <w:top w:val="none" w:sz="0" w:space="0" w:color="auto"/>
                            <w:left w:val="none" w:sz="0" w:space="0" w:color="auto"/>
                            <w:bottom w:val="none" w:sz="0" w:space="0" w:color="auto"/>
                            <w:right w:val="none" w:sz="0" w:space="0" w:color="auto"/>
                          </w:divBdr>
                          <w:divsChild>
                            <w:div w:id="1275331216">
                              <w:marLeft w:val="0"/>
                              <w:marRight w:val="0"/>
                              <w:marTop w:val="0"/>
                              <w:marBottom w:val="0"/>
                              <w:divBdr>
                                <w:top w:val="none" w:sz="0" w:space="0" w:color="auto"/>
                                <w:left w:val="none" w:sz="0" w:space="0" w:color="auto"/>
                                <w:bottom w:val="none" w:sz="0" w:space="0" w:color="auto"/>
                                <w:right w:val="none" w:sz="0" w:space="0" w:color="auto"/>
                              </w:divBdr>
                              <w:divsChild>
                                <w:div w:id="16894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339561">
      <w:bodyDiv w:val="1"/>
      <w:marLeft w:val="0"/>
      <w:marRight w:val="0"/>
      <w:marTop w:val="0"/>
      <w:marBottom w:val="0"/>
      <w:divBdr>
        <w:top w:val="none" w:sz="0" w:space="0" w:color="auto"/>
        <w:left w:val="none" w:sz="0" w:space="0" w:color="auto"/>
        <w:bottom w:val="none" w:sz="0" w:space="0" w:color="auto"/>
        <w:right w:val="none" w:sz="0" w:space="0" w:color="auto"/>
      </w:divBdr>
      <w:divsChild>
        <w:div w:id="2037852490">
          <w:marLeft w:val="0"/>
          <w:marRight w:val="0"/>
          <w:marTop w:val="0"/>
          <w:marBottom w:val="0"/>
          <w:divBdr>
            <w:top w:val="none" w:sz="0" w:space="0" w:color="auto"/>
            <w:left w:val="none" w:sz="0" w:space="0" w:color="auto"/>
            <w:bottom w:val="none" w:sz="0" w:space="0" w:color="auto"/>
            <w:right w:val="none" w:sz="0" w:space="0" w:color="auto"/>
          </w:divBdr>
          <w:divsChild>
            <w:div w:id="1637102695">
              <w:marLeft w:val="0"/>
              <w:marRight w:val="0"/>
              <w:marTop w:val="0"/>
              <w:marBottom w:val="0"/>
              <w:divBdr>
                <w:top w:val="none" w:sz="0" w:space="0" w:color="auto"/>
                <w:left w:val="none" w:sz="0" w:space="0" w:color="auto"/>
                <w:bottom w:val="none" w:sz="0" w:space="0" w:color="auto"/>
                <w:right w:val="none" w:sz="0" w:space="0" w:color="auto"/>
              </w:divBdr>
              <w:divsChild>
                <w:div w:id="1481775358">
                  <w:marLeft w:val="0"/>
                  <w:marRight w:val="0"/>
                  <w:marTop w:val="0"/>
                  <w:marBottom w:val="0"/>
                  <w:divBdr>
                    <w:top w:val="none" w:sz="0" w:space="0" w:color="auto"/>
                    <w:left w:val="none" w:sz="0" w:space="0" w:color="auto"/>
                    <w:bottom w:val="none" w:sz="0" w:space="0" w:color="auto"/>
                    <w:right w:val="none" w:sz="0" w:space="0" w:color="auto"/>
                  </w:divBdr>
                  <w:divsChild>
                    <w:div w:id="1817067640">
                      <w:marLeft w:val="0"/>
                      <w:marRight w:val="0"/>
                      <w:marTop w:val="0"/>
                      <w:marBottom w:val="0"/>
                      <w:divBdr>
                        <w:top w:val="none" w:sz="0" w:space="0" w:color="auto"/>
                        <w:left w:val="none" w:sz="0" w:space="0" w:color="auto"/>
                        <w:bottom w:val="none" w:sz="0" w:space="0" w:color="auto"/>
                        <w:right w:val="none" w:sz="0" w:space="0" w:color="auto"/>
                      </w:divBdr>
                      <w:divsChild>
                        <w:div w:id="1249189292">
                          <w:marLeft w:val="0"/>
                          <w:marRight w:val="0"/>
                          <w:marTop w:val="0"/>
                          <w:marBottom w:val="0"/>
                          <w:divBdr>
                            <w:top w:val="none" w:sz="0" w:space="0" w:color="auto"/>
                            <w:left w:val="none" w:sz="0" w:space="0" w:color="auto"/>
                            <w:bottom w:val="none" w:sz="0" w:space="0" w:color="auto"/>
                            <w:right w:val="none" w:sz="0" w:space="0" w:color="auto"/>
                          </w:divBdr>
                          <w:divsChild>
                            <w:div w:id="1599827320">
                              <w:marLeft w:val="0"/>
                              <w:marRight w:val="0"/>
                              <w:marTop w:val="0"/>
                              <w:marBottom w:val="0"/>
                              <w:divBdr>
                                <w:top w:val="none" w:sz="0" w:space="0" w:color="auto"/>
                                <w:left w:val="none" w:sz="0" w:space="0" w:color="auto"/>
                                <w:bottom w:val="none" w:sz="0" w:space="0" w:color="auto"/>
                                <w:right w:val="none" w:sz="0" w:space="0" w:color="auto"/>
                              </w:divBdr>
                              <w:divsChild>
                                <w:div w:id="1205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410804">
          <w:marLeft w:val="0"/>
          <w:marRight w:val="0"/>
          <w:marTop w:val="0"/>
          <w:marBottom w:val="0"/>
          <w:divBdr>
            <w:top w:val="none" w:sz="0" w:space="0" w:color="auto"/>
            <w:left w:val="none" w:sz="0" w:space="0" w:color="auto"/>
            <w:bottom w:val="none" w:sz="0" w:space="0" w:color="auto"/>
            <w:right w:val="none" w:sz="0" w:space="0" w:color="auto"/>
          </w:divBdr>
          <w:divsChild>
            <w:div w:id="1021206579">
              <w:marLeft w:val="0"/>
              <w:marRight w:val="0"/>
              <w:marTop w:val="0"/>
              <w:marBottom w:val="0"/>
              <w:divBdr>
                <w:top w:val="none" w:sz="0" w:space="0" w:color="auto"/>
                <w:left w:val="none" w:sz="0" w:space="0" w:color="auto"/>
                <w:bottom w:val="none" w:sz="0" w:space="0" w:color="auto"/>
                <w:right w:val="none" w:sz="0" w:space="0" w:color="auto"/>
              </w:divBdr>
              <w:divsChild>
                <w:div w:id="785660880">
                  <w:marLeft w:val="0"/>
                  <w:marRight w:val="0"/>
                  <w:marTop w:val="0"/>
                  <w:marBottom w:val="0"/>
                  <w:divBdr>
                    <w:top w:val="none" w:sz="0" w:space="0" w:color="auto"/>
                    <w:left w:val="none" w:sz="0" w:space="0" w:color="auto"/>
                    <w:bottom w:val="none" w:sz="0" w:space="0" w:color="auto"/>
                    <w:right w:val="none" w:sz="0" w:space="0" w:color="auto"/>
                  </w:divBdr>
                  <w:divsChild>
                    <w:div w:id="92432683">
                      <w:marLeft w:val="0"/>
                      <w:marRight w:val="0"/>
                      <w:marTop w:val="0"/>
                      <w:marBottom w:val="0"/>
                      <w:divBdr>
                        <w:top w:val="none" w:sz="0" w:space="0" w:color="auto"/>
                        <w:left w:val="none" w:sz="0" w:space="0" w:color="auto"/>
                        <w:bottom w:val="none" w:sz="0" w:space="0" w:color="auto"/>
                        <w:right w:val="none" w:sz="0" w:space="0" w:color="auto"/>
                      </w:divBdr>
                      <w:divsChild>
                        <w:div w:id="830029261">
                          <w:marLeft w:val="0"/>
                          <w:marRight w:val="0"/>
                          <w:marTop w:val="0"/>
                          <w:marBottom w:val="0"/>
                          <w:divBdr>
                            <w:top w:val="none" w:sz="0" w:space="0" w:color="auto"/>
                            <w:left w:val="none" w:sz="0" w:space="0" w:color="auto"/>
                            <w:bottom w:val="none" w:sz="0" w:space="0" w:color="auto"/>
                            <w:right w:val="none" w:sz="0" w:space="0" w:color="auto"/>
                          </w:divBdr>
                          <w:divsChild>
                            <w:div w:id="13118979">
                              <w:marLeft w:val="0"/>
                              <w:marRight w:val="0"/>
                              <w:marTop w:val="0"/>
                              <w:marBottom w:val="0"/>
                              <w:divBdr>
                                <w:top w:val="none" w:sz="0" w:space="0" w:color="auto"/>
                                <w:left w:val="none" w:sz="0" w:space="0" w:color="auto"/>
                                <w:bottom w:val="none" w:sz="0" w:space="0" w:color="auto"/>
                                <w:right w:val="none" w:sz="0" w:space="0" w:color="auto"/>
                              </w:divBdr>
                              <w:divsChild>
                                <w:div w:id="3051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76969">
          <w:marLeft w:val="0"/>
          <w:marRight w:val="0"/>
          <w:marTop w:val="0"/>
          <w:marBottom w:val="0"/>
          <w:divBdr>
            <w:top w:val="none" w:sz="0" w:space="0" w:color="auto"/>
            <w:left w:val="none" w:sz="0" w:space="0" w:color="auto"/>
            <w:bottom w:val="none" w:sz="0" w:space="0" w:color="auto"/>
            <w:right w:val="none" w:sz="0" w:space="0" w:color="auto"/>
          </w:divBdr>
          <w:divsChild>
            <w:div w:id="658003849">
              <w:marLeft w:val="0"/>
              <w:marRight w:val="0"/>
              <w:marTop w:val="0"/>
              <w:marBottom w:val="0"/>
              <w:divBdr>
                <w:top w:val="none" w:sz="0" w:space="0" w:color="auto"/>
                <w:left w:val="none" w:sz="0" w:space="0" w:color="auto"/>
                <w:bottom w:val="none" w:sz="0" w:space="0" w:color="auto"/>
                <w:right w:val="none" w:sz="0" w:space="0" w:color="auto"/>
              </w:divBdr>
              <w:divsChild>
                <w:div w:id="494957637">
                  <w:marLeft w:val="0"/>
                  <w:marRight w:val="0"/>
                  <w:marTop w:val="0"/>
                  <w:marBottom w:val="0"/>
                  <w:divBdr>
                    <w:top w:val="none" w:sz="0" w:space="0" w:color="auto"/>
                    <w:left w:val="none" w:sz="0" w:space="0" w:color="auto"/>
                    <w:bottom w:val="none" w:sz="0" w:space="0" w:color="auto"/>
                    <w:right w:val="none" w:sz="0" w:space="0" w:color="auto"/>
                  </w:divBdr>
                  <w:divsChild>
                    <w:div w:id="1204100776">
                      <w:marLeft w:val="0"/>
                      <w:marRight w:val="0"/>
                      <w:marTop w:val="0"/>
                      <w:marBottom w:val="0"/>
                      <w:divBdr>
                        <w:top w:val="none" w:sz="0" w:space="0" w:color="auto"/>
                        <w:left w:val="none" w:sz="0" w:space="0" w:color="auto"/>
                        <w:bottom w:val="none" w:sz="0" w:space="0" w:color="auto"/>
                        <w:right w:val="none" w:sz="0" w:space="0" w:color="auto"/>
                      </w:divBdr>
                      <w:divsChild>
                        <w:div w:id="232857614">
                          <w:marLeft w:val="0"/>
                          <w:marRight w:val="0"/>
                          <w:marTop w:val="0"/>
                          <w:marBottom w:val="0"/>
                          <w:divBdr>
                            <w:top w:val="none" w:sz="0" w:space="0" w:color="auto"/>
                            <w:left w:val="none" w:sz="0" w:space="0" w:color="auto"/>
                            <w:bottom w:val="none" w:sz="0" w:space="0" w:color="auto"/>
                            <w:right w:val="none" w:sz="0" w:space="0" w:color="auto"/>
                          </w:divBdr>
                          <w:divsChild>
                            <w:div w:id="517355954">
                              <w:marLeft w:val="0"/>
                              <w:marRight w:val="0"/>
                              <w:marTop w:val="0"/>
                              <w:marBottom w:val="0"/>
                              <w:divBdr>
                                <w:top w:val="none" w:sz="0" w:space="0" w:color="auto"/>
                                <w:left w:val="none" w:sz="0" w:space="0" w:color="auto"/>
                                <w:bottom w:val="none" w:sz="0" w:space="0" w:color="auto"/>
                                <w:right w:val="none" w:sz="0" w:space="0" w:color="auto"/>
                              </w:divBdr>
                              <w:divsChild>
                                <w:div w:id="520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371218">
      <w:bodyDiv w:val="1"/>
      <w:marLeft w:val="0"/>
      <w:marRight w:val="0"/>
      <w:marTop w:val="0"/>
      <w:marBottom w:val="0"/>
      <w:divBdr>
        <w:top w:val="none" w:sz="0" w:space="0" w:color="auto"/>
        <w:left w:val="none" w:sz="0" w:space="0" w:color="auto"/>
        <w:bottom w:val="none" w:sz="0" w:space="0" w:color="auto"/>
        <w:right w:val="none" w:sz="0" w:space="0" w:color="auto"/>
      </w:divBdr>
      <w:divsChild>
        <w:div w:id="1571382349">
          <w:marLeft w:val="0"/>
          <w:marRight w:val="0"/>
          <w:marTop w:val="0"/>
          <w:marBottom w:val="0"/>
          <w:divBdr>
            <w:top w:val="none" w:sz="0" w:space="0" w:color="auto"/>
            <w:left w:val="none" w:sz="0" w:space="0" w:color="auto"/>
            <w:bottom w:val="none" w:sz="0" w:space="0" w:color="auto"/>
            <w:right w:val="none" w:sz="0" w:space="0" w:color="auto"/>
          </w:divBdr>
          <w:divsChild>
            <w:div w:id="337274356">
              <w:marLeft w:val="0"/>
              <w:marRight w:val="0"/>
              <w:marTop w:val="0"/>
              <w:marBottom w:val="0"/>
              <w:divBdr>
                <w:top w:val="none" w:sz="0" w:space="0" w:color="auto"/>
                <w:left w:val="none" w:sz="0" w:space="0" w:color="auto"/>
                <w:bottom w:val="none" w:sz="0" w:space="0" w:color="auto"/>
                <w:right w:val="none" w:sz="0" w:space="0" w:color="auto"/>
              </w:divBdr>
              <w:divsChild>
                <w:div w:id="1904442674">
                  <w:marLeft w:val="0"/>
                  <w:marRight w:val="0"/>
                  <w:marTop w:val="0"/>
                  <w:marBottom w:val="0"/>
                  <w:divBdr>
                    <w:top w:val="none" w:sz="0" w:space="0" w:color="auto"/>
                    <w:left w:val="none" w:sz="0" w:space="0" w:color="auto"/>
                    <w:bottom w:val="none" w:sz="0" w:space="0" w:color="auto"/>
                    <w:right w:val="none" w:sz="0" w:space="0" w:color="auto"/>
                  </w:divBdr>
                  <w:divsChild>
                    <w:div w:id="1722897890">
                      <w:marLeft w:val="0"/>
                      <w:marRight w:val="0"/>
                      <w:marTop w:val="0"/>
                      <w:marBottom w:val="0"/>
                      <w:divBdr>
                        <w:top w:val="none" w:sz="0" w:space="0" w:color="auto"/>
                        <w:left w:val="none" w:sz="0" w:space="0" w:color="auto"/>
                        <w:bottom w:val="none" w:sz="0" w:space="0" w:color="auto"/>
                        <w:right w:val="none" w:sz="0" w:space="0" w:color="auto"/>
                      </w:divBdr>
                      <w:divsChild>
                        <w:div w:id="252277380">
                          <w:marLeft w:val="0"/>
                          <w:marRight w:val="0"/>
                          <w:marTop w:val="0"/>
                          <w:marBottom w:val="0"/>
                          <w:divBdr>
                            <w:top w:val="none" w:sz="0" w:space="0" w:color="auto"/>
                            <w:left w:val="none" w:sz="0" w:space="0" w:color="auto"/>
                            <w:bottom w:val="none" w:sz="0" w:space="0" w:color="auto"/>
                            <w:right w:val="none" w:sz="0" w:space="0" w:color="auto"/>
                          </w:divBdr>
                          <w:divsChild>
                            <w:div w:id="244653178">
                              <w:marLeft w:val="0"/>
                              <w:marRight w:val="0"/>
                              <w:marTop w:val="0"/>
                              <w:marBottom w:val="0"/>
                              <w:divBdr>
                                <w:top w:val="none" w:sz="0" w:space="0" w:color="auto"/>
                                <w:left w:val="none" w:sz="0" w:space="0" w:color="auto"/>
                                <w:bottom w:val="none" w:sz="0" w:space="0" w:color="auto"/>
                                <w:right w:val="none" w:sz="0" w:space="0" w:color="auto"/>
                              </w:divBdr>
                              <w:divsChild>
                                <w:div w:id="1972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669180">
          <w:marLeft w:val="0"/>
          <w:marRight w:val="0"/>
          <w:marTop w:val="0"/>
          <w:marBottom w:val="0"/>
          <w:divBdr>
            <w:top w:val="none" w:sz="0" w:space="0" w:color="auto"/>
            <w:left w:val="none" w:sz="0" w:space="0" w:color="auto"/>
            <w:bottom w:val="none" w:sz="0" w:space="0" w:color="auto"/>
            <w:right w:val="none" w:sz="0" w:space="0" w:color="auto"/>
          </w:divBdr>
          <w:divsChild>
            <w:div w:id="899828364">
              <w:marLeft w:val="0"/>
              <w:marRight w:val="0"/>
              <w:marTop w:val="0"/>
              <w:marBottom w:val="0"/>
              <w:divBdr>
                <w:top w:val="none" w:sz="0" w:space="0" w:color="auto"/>
                <w:left w:val="none" w:sz="0" w:space="0" w:color="auto"/>
                <w:bottom w:val="none" w:sz="0" w:space="0" w:color="auto"/>
                <w:right w:val="none" w:sz="0" w:space="0" w:color="auto"/>
              </w:divBdr>
              <w:divsChild>
                <w:div w:id="584415395">
                  <w:marLeft w:val="0"/>
                  <w:marRight w:val="0"/>
                  <w:marTop w:val="0"/>
                  <w:marBottom w:val="0"/>
                  <w:divBdr>
                    <w:top w:val="none" w:sz="0" w:space="0" w:color="auto"/>
                    <w:left w:val="none" w:sz="0" w:space="0" w:color="auto"/>
                    <w:bottom w:val="none" w:sz="0" w:space="0" w:color="auto"/>
                    <w:right w:val="none" w:sz="0" w:space="0" w:color="auto"/>
                  </w:divBdr>
                  <w:divsChild>
                    <w:div w:id="1786192305">
                      <w:marLeft w:val="0"/>
                      <w:marRight w:val="0"/>
                      <w:marTop w:val="0"/>
                      <w:marBottom w:val="0"/>
                      <w:divBdr>
                        <w:top w:val="none" w:sz="0" w:space="0" w:color="auto"/>
                        <w:left w:val="none" w:sz="0" w:space="0" w:color="auto"/>
                        <w:bottom w:val="none" w:sz="0" w:space="0" w:color="auto"/>
                        <w:right w:val="none" w:sz="0" w:space="0" w:color="auto"/>
                      </w:divBdr>
                      <w:divsChild>
                        <w:div w:id="1848054648">
                          <w:marLeft w:val="0"/>
                          <w:marRight w:val="0"/>
                          <w:marTop w:val="0"/>
                          <w:marBottom w:val="0"/>
                          <w:divBdr>
                            <w:top w:val="none" w:sz="0" w:space="0" w:color="auto"/>
                            <w:left w:val="none" w:sz="0" w:space="0" w:color="auto"/>
                            <w:bottom w:val="none" w:sz="0" w:space="0" w:color="auto"/>
                            <w:right w:val="none" w:sz="0" w:space="0" w:color="auto"/>
                          </w:divBdr>
                          <w:divsChild>
                            <w:div w:id="1680541509">
                              <w:marLeft w:val="0"/>
                              <w:marRight w:val="0"/>
                              <w:marTop w:val="0"/>
                              <w:marBottom w:val="0"/>
                              <w:divBdr>
                                <w:top w:val="none" w:sz="0" w:space="0" w:color="auto"/>
                                <w:left w:val="none" w:sz="0" w:space="0" w:color="auto"/>
                                <w:bottom w:val="none" w:sz="0" w:space="0" w:color="auto"/>
                                <w:right w:val="none" w:sz="0" w:space="0" w:color="auto"/>
                              </w:divBdr>
                              <w:divsChild>
                                <w:div w:id="19807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541899">
          <w:marLeft w:val="0"/>
          <w:marRight w:val="0"/>
          <w:marTop w:val="0"/>
          <w:marBottom w:val="0"/>
          <w:divBdr>
            <w:top w:val="none" w:sz="0" w:space="0" w:color="auto"/>
            <w:left w:val="none" w:sz="0" w:space="0" w:color="auto"/>
            <w:bottom w:val="none" w:sz="0" w:space="0" w:color="auto"/>
            <w:right w:val="none" w:sz="0" w:space="0" w:color="auto"/>
          </w:divBdr>
          <w:divsChild>
            <w:div w:id="408113733">
              <w:marLeft w:val="0"/>
              <w:marRight w:val="0"/>
              <w:marTop w:val="0"/>
              <w:marBottom w:val="0"/>
              <w:divBdr>
                <w:top w:val="none" w:sz="0" w:space="0" w:color="auto"/>
                <w:left w:val="none" w:sz="0" w:space="0" w:color="auto"/>
                <w:bottom w:val="none" w:sz="0" w:space="0" w:color="auto"/>
                <w:right w:val="none" w:sz="0" w:space="0" w:color="auto"/>
              </w:divBdr>
              <w:divsChild>
                <w:div w:id="1623802869">
                  <w:marLeft w:val="0"/>
                  <w:marRight w:val="0"/>
                  <w:marTop w:val="0"/>
                  <w:marBottom w:val="0"/>
                  <w:divBdr>
                    <w:top w:val="none" w:sz="0" w:space="0" w:color="auto"/>
                    <w:left w:val="none" w:sz="0" w:space="0" w:color="auto"/>
                    <w:bottom w:val="none" w:sz="0" w:space="0" w:color="auto"/>
                    <w:right w:val="none" w:sz="0" w:space="0" w:color="auto"/>
                  </w:divBdr>
                  <w:divsChild>
                    <w:div w:id="68624178">
                      <w:marLeft w:val="0"/>
                      <w:marRight w:val="0"/>
                      <w:marTop w:val="0"/>
                      <w:marBottom w:val="0"/>
                      <w:divBdr>
                        <w:top w:val="none" w:sz="0" w:space="0" w:color="auto"/>
                        <w:left w:val="none" w:sz="0" w:space="0" w:color="auto"/>
                        <w:bottom w:val="none" w:sz="0" w:space="0" w:color="auto"/>
                        <w:right w:val="none" w:sz="0" w:space="0" w:color="auto"/>
                      </w:divBdr>
                      <w:divsChild>
                        <w:div w:id="1695036490">
                          <w:marLeft w:val="0"/>
                          <w:marRight w:val="0"/>
                          <w:marTop w:val="0"/>
                          <w:marBottom w:val="0"/>
                          <w:divBdr>
                            <w:top w:val="none" w:sz="0" w:space="0" w:color="auto"/>
                            <w:left w:val="none" w:sz="0" w:space="0" w:color="auto"/>
                            <w:bottom w:val="none" w:sz="0" w:space="0" w:color="auto"/>
                            <w:right w:val="none" w:sz="0" w:space="0" w:color="auto"/>
                          </w:divBdr>
                          <w:divsChild>
                            <w:div w:id="1098910546">
                              <w:marLeft w:val="0"/>
                              <w:marRight w:val="0"/>
                              <w:marTop w:val="0"/>
                              <w:marBottom w:val="0"/>
                              <w:divBdr>
                                <w:top w:val="none" w:sz="0" w:space="0" w:color="auto"/>
                                <w:left w:val="none" w:sz="0" w:space="0" w:color="auto"/>
                                <w:bottom w:val="none" w:sz="0" w:space="0" w:color="auto"/>
                                <w:right w:val="none" w:sz="0" w:space="0" w:color="auto"/>
                              </w:divBdr>
                              <w:divsChild>
                                <w:div w:id="17326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660577">
      <w:bodyDiv w:val="1"/>
      <w:marLeft w:val="0"/>
      <w:marRight w:val="0"/>
      <w:marTop w:val="0"/>
      <w:marBottom w:val="0"/>
      <w:divBdr>
        <w:top w:val="none" w:sz="0" w:space="0" w:color="auto"/>
        <w:left w:val="none" w:sz="0" w:space="0" w:color="auto"/>
        <w:bottom w:val="none" w:sz="0" w:space="0" w:color="auto"/>
        <w:right w:val="none" w:sz="0" w:space="0" w:color="auto"/>
      </w:divBdr>
    </w:div>
    <w:div w:id="1989161818">
      <w:bodyDiv w:val="1"/>
      <w:marLeft w:val="0"/>
      <w:marRight w:val="0"/>
      <w:marTop w:val="0"/>
      <w:marBottom w:val="0"/>
      <w:divBdr>
        <w:top w:val="none" w:sz="0" w:space="0" w:color="auto"/>
        <w:left w:val="none" w:sz="0" w:space="0" w:color="auto"/>
        <w:bottom w:val="none" w:sz="0" w:space="0" w:color="auto"/>
        <w:right w:val="none" w:sz="0" w:space="0" w:color="auto"/>
      </w:divBdr>
      <w:divsChild>
        <w:div w:id="440497629">
          <w:marLeft w:val="0"/>
          <w:marRight w:val="0"/>
          <w:marTop w:val="0"/>
          <w:marBottom w:val="0"/>
          <w:divBdr>
            <w:top w:val="none" w:sz="0" w:space="0" w:color="auto"/>
            <w:left w:val="none" w:sz="0" w:space="0" w:color="auto"/>
            <w:bottom w:val="none" w:sz="0" w:space="0" w:color="auto"/>
            <w:right w:val="none" w:sz="0" w:space="0" w:color="auto"/>
          </w:divBdr>
          <w:divsChild>
            <w:div w:id="364840597">
              <w:marLeft w:val="0"/>
              <w:marRight w:val="0"/>
              <w:marTop w:val="0"/>
              <w:marBottom w:val="0"/>
              <w:divBdr>
                <w:top w:val="none" w:sz="0" w:space="0" w:color="auto"/>
                <w:left w:val="none" w:sz="0" w:space="0" w:color="auto"/>
                <w:bottom w:val="none" w:sz="0" w:space="0" w:color="auto"/>
                <w:right w:val="none" w:sz="0" w:space="0" w:color="auto"/>
              </w:divBdr>
              <w:divsChild>
                <w:div w:id="800227224">
                  <w:marLeft w:val="0"/>
                  <w:marRight w:val="0"/>
                  <w:marTop w:val="0"/>
                  <w:marBottom w:val="0"/>
                  <w:divBdr>
                    <w:top w:val="none" w:sz="0" w:space="0" w:color="auto"/>
                    <w:left w:val="none" w:sz="0" w:space="0" w:color="auto"/>
                    <w:bottom w:val="none" w:sz="0" w:space="0" w:color="auto"/>
                    <w:right w:val="none" w:sz="0" w:space="0" w:color="auto"/>
                  </w:divBdr>
                  <w:divsChild>
                    <w:div w:id="672997776">
                      <w:marLeft w:val="0"/>
                      <w:marRight w:val="0"/>
                      <w:marTop w:val="0"/>
                      <w:marBottom w:val="0"/>
                      <w:divBdr>
                        <w:top w:val="none" w:sz="0" w:space="0" w:color="auto"/>
                        <w:left w:val="none" w:sz="0" w:space="0" w:color="auto"/>
                        <w:bottom w:val="none" w:sz="0" w:space="0" w:color="auto"/>
                        <w:right w:val="none" w:sz="0" w:space="0" w:color="auto"/>
                      </w:divBdr>
                      <w:divsChild>
                        <w:div w:id="2141074193">
                          <w:marLeft w:val="0"/>
                          <w:marRight w:val="0"/>
                          <w:marTop w:val="0"/>
                          <w:marBottom w:val="0"/>
                          <w:divBdr>
                            <w:top w:val="none" w:sz="0" w:space="0" w:color="auto"/>
                            <w:left w:val="none" w:sz="0" w:space="0" w:color="auto"/>
                            <w:bottom w:val="none" w:sz="0" w:space="0" w:color="auto"/>
                            <w:right w:val="none" w:sz="0" w:space="0" w:color="auto"/>
                          </w:divBdr>
                          <w:divsChild>
                            <w:div w:id="470710300">
                              <w:marLeft w:val="0"/>
                              <w:marRight w:val="0"/>
                              <w:marTop w:val="0"/>
                              <w:marBottom w:val="0"/>
                              <w:divBdr>
                                <w:top w:val="none" w:sz="0" w:space="0" w:color="auto"/>
                                <w:left w:val="none" w:sz="0" w:space="0" w:color="auto"/>
                                <w:bottom w:val="none" w:sz="0" w:space="0" w:color="auto"/>
                                <w:right w:val="none" w:sz="0" w:space="0" w:color="auto"/>
                              </w:divBdr>
                              <w:divsChild>
                                <w:div w:id="7103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48531">
          <w:marLeft w:val="0"/>
          <w:marRight w:val="0"/>
          <w:marTop w:val="0"/>
          <w:marBottom w:val="0"/>
          <w:divBdr>
            <w:top w:val="none" w:sz="0" w:space="0" w:color="auto"/>
            <w:left w:val="none" w:sz="0" w:space="0" w:color="auto"/>
            <w:bottom w:val="none" w:sz="0" w:space="0" w:color="auto"/>
            <w:right w:val="none" w:sz="0" w:space="0" w:color="auto"/>
          </w:divBdr>
          <w:divsChild>
            <w:div w:id="1150487877">
              <w:marLeft w:val="0"/>
              <w:marRight w:val="0"/>
              <w:marTop w:val="0"/>
              <w:marBottom w:val="0"/>
              <w:divBdr>
                <w:top w:val="none" w:sz="0" w:space="0" w:color="auto"/>
                <w:left w:val="none" w:sz="0" w:space="0" w:color="auto"/>
                <w:bottom w:val="none" w:sz="0" w:space="0" w:color="auto"/>
                <w:right w:val="none" w:sz="0" w:space="0" w:color="auto"/>
              </w:divBdr>
              <w:divsChild>
                <w:div w:id="902910516">
                  <w:marLeft w:val="0"/>
                  <w:marRight w:val="0"/>
                  <w:marTop w:val="0"/>
                  <w:marBottom w:val="0"/>
                  <w:divBdr>
                    <w:top w:val="none" w:sz="0" w:space="0" w:color="auto"/>
                    <w:left w:val="none" w:sz="0" w:space="0" w:color="auto"/>
                    <w:bottom w:val="none" w:sz="0" w:space="0" w:color="auto"/>
                    <w:right w:val="none" w:sz="0" w:space="0" w:color="auto"/>
                  </w:divBdr>
                  <w:divsChild>
                    <w:div w:id="103352462">
                      <w:marLeft w:val="0"/>
                      <w:marRight w:val="0"/>
                      <w:marTop w:val="0"/>
                      <w:marBottom w:val="0"/>
                      <w:divBdr>
                        <w:top w:val="none" w:sz="0" w:space="0" w:color="auto"/>
                        <w:left w:val="none" w:sz="0" w:space="0" w:color="auto"/>
                        <w:bottom w:val="none" w:sz="0" w:space="0" w:color="auto"/>
                        <w:right w:val="none" w:sz="0" w:space="0" w:color="auto"/>
                      </w:divBdr>
                      <w:divsChild>
                        <w:div w:id="1836189723">
                          <w:marLeft w:val="0"/>
                          <w:marRight w:val="0"/>
                          <w:marTop w:val="0"/>
                          <w:marBottom w:val="0"/>
                          <w:divBdr>
                            <w:top w:val="none" w:sz="0" w:space="0" w:color="auto"/>
                            <w:left w:val="none" w:sz="0" w:space="0" w:color="auto"/>
                            <w:bottom w:val="none" w:sz="0" w:space="0" w:color="auto"/>
                            <w:right w:val="none" w:sz="0" w:space="0" w:color="auto"/>
                          </w:divBdr>
                          <w:divsChild>
                            <w:div w:id="692847796">
                              <w:marLeft w:val="0"/>
                              <w:marRight w:val="0"/>
                              <w:marTop w:val="0"/>
                              <w:marBottom w:val="0"/>
                              <w:divBdr>
                                <w:top w:val="none" w:sz="0" w:space="0" w:color="auto"/>
                                <w:left w:val="none" w:sz="0" w:space="0" w:color="auto"/>
                                <w:bottom w:val="none" w:sz="0" w:space="0" w:color="auto"/>
                                <w:right w:val="none" w:sz="0" w:space="0" w:color="auto"/>
                              </w:divBdr>
                              <w:divsChild>
                                <w:div w:id="10203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ilog@bextsa.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amilog@bextsa.com"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file:///C:\Users\Usuario\Desktop\Oficina\Logos\Pie%20de%20p&#225;gina%20membrete_carta.png"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file:///C:\Users\Usuario\Desktop\Oficina\Logos\logo%20alcaldia%20encabezado.png" TargetMode="External"/><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387B0-A8D7-4112-AB7B-B3282CFF4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597</Words>
  <Characters>3285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Memorando</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subject/>
  <dc:creator>Secretaria General</dc:creator>
  <cp:keywords/>
  <dc:description/>
  <cp:lastModifiedBy>ALFONSO PINEDA</cp:lastModifiedBy>
  <cp:revision>2</cp:revision>
  <cp:lastPrinted>2025-04-10T21:28:00Z</cp:lastPrinted>
  <dcterms:created xsi:type="dcterms:W3CDTF">2025-06-13T16:06:00Z</dcterms:created>
  <dcterms:modified xsi:type="dcterms:W3CDTF">2025-06-13T16:06:00Z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d363c2-bc6a-4ed6-a6e0-b9259d7e39c7_Enabled">
    <vt:lpwstr>true</vt:lpwstr>
  </property>
  <property fmtid="{D5CDD505-2E9C-101B-9397-08002B2CF9AE}" pid="3" name="MSIP_Label_61d363c2-bc6a-4ed6-a6e0-b9259d7e39c7_SetDate">
    <vt:lpwstr>2025-04-10T21:29:13Z</vt:lpwstr>
  </property>
  <property fmtid="{D5CDD505-2E9C-101B-9397-08002B2CF9AE}" pid="4" name="MSIP_Label_61d363c2-bc6a-4ed6-a6e0-b9259d7e39c7_Method">
    <vt:lpwstr>Privileged</vt:lpwstr>
  </property>
  <property fmtid="{D5CDD505-2E9C-101B-9397-08002B2CF9AE}" pid="5" name="MSIP_Label_61d363c2-bc6a-4ed6-a6e0-b9259d7e39c7_Name">
    <vt:lpwstr>InfoPublica</vt:lpwstr>
  </property>
  <property fmtid="{D5CDD505-2E9C-101B-9397-08002B2CF9AE}" pid="6" name="MSIP_Label_61d363c2-bc6a-4ed6-a6e0-b9259d7e39c7_SiteId">
    <vt:lpwstr>f351a7cb-f94a-4df0-9627-ae030ccef7c4</vt:lpwstr>
  </property>
  <property fmtid="{D5CDD505-2E9C-101B-9397-08002B2CF9AE}" pid="7" name="MSIP_Label_61d363c2-bc6a-4ed6-a6e0-b9259d7e39c7_ActionId">
    <vt:lpwstr>3df29e35-7c72-4201-ae86-aea005814a7f</vt:lpwstr>
  </property>
  <property fmtid="{D5CDD505-2E9C-101B-9397-08002B2CF9AE}" pid="8" name="MSIP_Label_61d363c2-bc6a-4ed6-a6e0-b9259d7e39c7_ContentBits">
    <vt:lpwstr>0</vt:lpwstr>
  </property>
  <property fmtid="{D5CDD505-2E9C-101B-9397-08002B2CF9AE}" pid="9" name="MSIP_Label_61d363c2-bc6a-4ed6-a6e0-b9259d7e39c7_Tag">
    <vt:lpwstr>10, 0, 1, 1</vt:lpwstr>
  </property>
</Properties>
</file>